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38744" w14:textId="5BDD626C" w:rsidR="009578A5" w:rsidRPr="00557B0A" w:rsidRDefault="009578A5" w:rsidP="001413D8">
      <w:pPr>
        <w:spacing w:line="240" w:lineRule="auto"/>
        <w:ind w:left="720" w:hanging="360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557B0A">
        <w:rPr>
          <w:rFonts w:asciiTheme="majorHAnsi" w:hAnsiTheme="majorHAnsi" w:cstheme="majorHAnsi"/>
          <w:b/>
          <w:bCs/>
          <w:sz w:val="24"/>
          <w:szCs w:val="24"/>
        </w:rPr>
        <w:t>ADVANCED ASSIGNMENT</w:t>
      </w:r>
      <w:r w:rsidR="004F67FE">
        <w:rPr>
          <w:rFonts w:asciiTheme="majorHAnsi" w:hAnsiTheme="majorHAnsi" w:cstheme="majorHAnsi"/>
          <w:b/>
          <w:bCs/>
          <w:sz w:val="24"/>
          <w:szCs w:val="24"/>
        </w:rPr>
        <w:t xml:space="preserve"> aka (AA) </w:t>
      </w:r>
      <w:r w:rsidRPr="00557B0A">
        <w:rPr>
          <w:rFonts w:asciiTheme="majorHAnsi" w:hAnsiTheme="majorHAnsi" w:cstheme="majorHAnsi"/>
          <w:b/>
          <w:bCs/>
          <w:sz w:val="24"/>
          <w:szCs w:val="24"/>
        </w:rPr>
        <w:t xml:space="preserve"> for “Take Your Heart to Work” 50-hour Peer Support Specialist Training</w:t>
      </w:r>
    </w:p>
    <w:p w14:paraId="7E46C637" w14:textId="50ED7352" w:rsidR="00050B87" w:rsidRPr="00557B0A" w:rsidRDefault="00050B87" w:rsidP="001413D8">
      <w:pPr>
        <w:spacing w:line="240" w:lineRule="auto"/>
        <w:ind w:left="720" w:hanging="360"/>
        <w:jc w:val="center"/>
        <w:rPr>
          <w:rFonts w:asciiTheme="majorHAnsi" w:hAnsiTheme="majorHAnsi" w:cstheme="majorHAnsi"/>
          <w:b/>
          <w:bCs/>
          <w:sz w:val="32"/>
          <w:szCs w:val="32"/>
        </w:rPr>
      </w:pPr>
      <w:r w:rsidRPr="00557B0A">
        <w:rPr>
          <w:rFonts w:asciiTheme="majorHAnsi" w:hAnsiTheme="majorHAnsi" w:cstheme="majorHAnsi"/>
          <w:b/>
          <w:bCs/>
          <w:sz w:val="32"/>
          <w:szCs w:val="32"/>
        </w:rPr>
        <w:t>**COMPANION GUIDE</w:t>
      </w:r>
      <w:r w:rsidR="00557B0A" w:rsidRPr="00557B0A">
        <w:rPr>
          <w:rFonts w:asciiTheme="majorHAnsi" w:hAnsiTheme="majorHAnsi" w:cstheme="majorHAnsi"/>
          <w:b/>
          <w:bCs/>
          <w:sz w:val="32"/>
          <w:szCs w:val="32"/>
        </w:rPr>
        <w:t>**</w:t>
      </w:r>
    </w:p>
    <w:p w14:paraId="4FE15C28" w14:textId="1834858F" w:rsidR="001F12E5" w:rsidRPr="009E7A7A" w:rsidRDefault="001F12E5" w:rsidP="001413D8">
      <w:pPr>
        <w:spacing w:line="240" w:lineRule="auto"/>
        <w:ind w:left="720" w:hanging="360"/>
        <w:jc w:val="center"/>
        <w:rPr>
          <w:rFonts w:asciiTheme="majorHAnsi" w:hAnsiTheme="majorHAnsi" w:cstheme="majorHAnsi"/>
          <w:kern w:val="0"/>
          <w:sz w:val="24"/>
          <w:szCs w:val="24"/>
          <w14:ligatures w14:val="none"/>
        </w:rPr>
      </w:pPr>
      <w:r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Do not over think these answers. Keep it simple. </w:t>
      </w: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>This</w:t>
      </w:r>
      <w:r w:rsidR="00265BB1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Advanced Assignment</w:t>
      </w: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(AA)</w:t>
      </w:r>
      <w:r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will need to be </w:t>
      </w:r>
      <w:r w:rsidRPr="009E7A7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>completed</w:t>
      </w:r>
      <w:r w:rsidRPr="00557B0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 xml:space="preserve"> by</w:t>
      </w:r>
      <w:r w:rsidRPr="009E7A7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 xml:space="preserve"> </w:t>
      </w:r>
      <w:r w:rsidR="00557B0A" w:rsidRPr="009E7A7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>the first</w:t>
      </w:r>
      <w:r w:rsidRPr="009E7A7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 xml:space="preserve"> day of </w:t>
      </w:r>
      <w:r w:rsidRPr="00557B0A">
        <w:rPr>
          <w:rFonts w:asciiTheme="majorHAnsi" w:hAnsiTheme="majorHAnsi" w:cstheme="majorHAnsi"/>
          <w:b/>
          <w:bCs/>
          <w:kern w:val="0"/>
          <w:sz w:val="24"/>
          <w:szCs w:val="24"/>
          <w:u w:val="single"/>
          <w14:ligatures w14:val="none"/>
        </w:rPr>
        <w:t>class</w:t>
      </w:r>
      <w:r w:rsidRPr="00557B0A">
        <w:rPr>
          <w:rFonts w:asciiTheme="majorHAnsi" w:hAnsiTheme="majorHAnsi" w:cstheme="majorHAnsi"/>
          <w:b/>
          <w:bCs/>
          <w:kern w:val="0"/>
          <w:sz w:val="24"/>
          <w:szCs w:val="24"/>
          <w14:ligatures w14:val="none"/>
        </w:rPr>
        <w:t xml:space="preserve"> </w:t>
      </w: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>for</w:t>
      </w:r>
      <w:r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me to review</w:t>
      </w:r>
      <w:r w:rsidR="001413D8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your work</w:t>
      </w:r>
      <w:r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>. You can type, write, color, or put into a song…just get this done please.</w:t>
      </w:r>
      <w:r w:rsidR="00265BB1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</w:t>
      </w:r>
      <w:r w:rsidR="00265BB1" w:rsidRPr="00265BB1">
        <w:rPr>
          <w:rFonts w:asciiTheme="majorHAnsi" w:hAnsiTheme="majorHAnsi" w:cstheme="majorHAnsi"/>
          <w:b/>
          <w:bCs/>
          <w:kern w:val="0"/>
          <w:sz w:val="24"/>
          <w:szCs w:val="24"/>
          <w:highlight w:val="yellow"/>
          <w14:ligatures w14:val="none"/>
        </w:rPr>
        <w:t>The Advanced Assignment counts towards the added 10 hours for the actual training.</w:t>
      </w:r>
      <w:r w:rsidR="00265BB1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All 40-hour hour curriculums have added 10 hours </w:t>
      </w:r>
      <w:r w:rsidR="00265BB1" w:rsidRPr="00375788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in some capacity making them </w:t>
      </w:r>
      <w:r w:rsidR="00265BB1" w:rsidRPr="00375788">
        <w:rPr>
          <w:rFonts w:asciiTheme="majorHAnsi" w:hAnsiTheme="majorHAnsi" w:cstheme="majorHAnsi"/>
          <w:kern w:val="0"/>
          <w:sz w:val="24"/>
          <w:szCs w:val="24"/>
          <w:u w:val="double"/>
          <w14:ligatures w14:val="none"/>
        </w:rPr>
        <w:t>total of 50 hours.</w:t>
      </w:r>
    </w:p>
    <w:p w14:paraId="68A756B6" w14:textId="1F683F4F" w:rsidR="009E7A7A" w:rsidRPr="00557B0A" w:rsidRDefault="001F12E5" w:rsidP="001413D8">
      <w:pPr>
        <w:spacing w:line="240" w:lineRule="auto"/>
        <w:ind w:left="720" w:hanging="360"/>
        <w:jc w:val="center"/>
        <w:rPr>
          <w:rFonts w:asciiTheme="majorHAnsi" w:hAnsiTheme="majorHAnsi" w:cstheme="majorHAnsi"/>
          <w:kern w:val="0"/>
          <w:sz w:val="24"/>
          <w:szCs w:val="24"/>
          <w14:ligatures w14:val="none"/>
        </w:rPr>
      </w:pP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>**J</w:t>
      </w:r>
      <w:r w:rsidR="009E7A7A"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ust because </w:t>
      </w:r>
      <w:r w:rsidRPr="00557B0A">
        <w:rPr>
          <w:rFonts w:asciiTheme="majorHAnsi" w:hAnsiTheme="majorHAnsi" w:cstheme="majorHAnsi"/>
          <w:kern w:val="0"/>
          <w:sz w:val="24"/>
          <w:szCs w:val="24"/>
          <w14:ligatures w14:val="none"/>
        </w:rPr>
        <w:t>it</w:t>
      </w:r>
      <w:r w:rsidR="009E7A7A"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says </w:t>
      </w:r>
      <w:r w:rsidR="009E7A7A" w:rsidRPr="009E7A7A">
        <w:rPr>
          <w:rFonts w:asciiTheme="majorHAnsi" w:hAnsiTheme="majorHAnsi" w:cstheme="majorHAnsi"/>
          <w:b/>
          <w:bCs/>
          <w:kern w:val="0"/>
          <w:sz w:val="24"/>
          <w:szCs w:val="24"/>
          <w14:ligatures w14:val="none"/>
        </w:rPr>
        <w:t>(Skip)</w:t>
      </w:r>
      <w:r w:rsidR="009E7A7A"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does not mean </w:t>
      </w:r>
      <w:r w:rsidR="009E7A7A" w:rsidRPr="009E7A7A">
        <w:rPr>
          <w:rFonts w:asciiTheme="majorHAnsi" w:hAnsiTheme="majorHAnsi" w:cstheme="majorHAnsi"/>
          <w:i/>
          <w:iCs/>
          <w:kern w:val="0"/>
          <w:sz w:val="24"/>
          <w:szCs w:val="24"/>
          <w:u w:val="single"/>
          <w14:ligatures w14:val="none"/>
        </w:rPr>
        <w:t>“Don’t read the question all the way” …come on now!</w:t>
      </w:r>
      <w:r w:rsidR="009E7A7A" w:rsidRPr="009E7A7A">
        <w:rPr>
          <w:rFonts w:asciiTheme="majorHAnsi" w:hAnsiTheme="majorHAnsi" w:cstheme="majorHAnsi"/>
          <w:kern w:val="0"/>
          <w:sz w:val="24"/>
          <w:szCs w:val="24"/>
          <w14:ligatures w14:val="none"/>
        </w:rPr>
        <w:t xml:space="preserve"> This course used to be 80 hours in length. This was a way to shorten time in trainings, and everyone was not coming into the PSS training “cold.”</w:t>
      </w:r>
    </w:p>
    <w:p w14:paraId="317CFACA" w14:textId="6096800D" w:rsidR="00DA6D6D" w:rsidRPr="004F67FE" w:rsidRDefault="009A0ED2" w:rsidP="009A0ED2">
      <w:pPr>
        <w:pStyle w:val="ListParagraph"/>
        <w:numPr>
          <w:ilvl w:val="0"/>
          <w:numId w:val="13"/>
        </w:numPr>
        <w:rPr>
          <w:rFonts w:ascii="Georgia" w:hAnsi="Georgia"/>
          <w:b/>
          <w:bCs/>
          <w:i/>
          <w:iCs/>
          <w:highlight w:val="cyan"/>
          <w:u w:val="single"/>
        </w:rPr>
      </w:pPr>
      <w:r>
        <w:rPr>
          <w:rFonts w:ascii="Georgia" w:hAnsi="Georgia" w:cstheme="majorHAnsi"/>
          <w:sz w:val="24"/>
          <w:szCs w:val="24"/>
        </w:rPr>
        <w:t xml:space="preserve">   </w:t>
      </w:r>
      <w:r w:rsidR="009578A5" w:rsidRPr="001413D8">
        <w:rPr>
          <w:rFonts w:ascii="Georgia" w:hAnsi="Georgia" w:cstheme="majorHAnsi"/>
          <w:sz w:val="24"/>
          <w:szCs w:val="24"/>
        </w:rPr>
        <w:t>p. 6-</w:t>
      </w:r>
      <w:r w:rsidR="00F67604" w:rsidRPr="001413D8">
        <w:rPr>
          <w:rFonts w:ascii="Georgia" w:hAnsi="Georgia" w:cstheme="majorHAnsi"/>
          <w:sz w:val="24"/>
          <w:szCs w:val="24"/>
        </w:rPr>
        <w:t>9</w:t>
      </w:r>
      <w:r w:rsidR="009578A5" w:rsidRPr="001413D8">
        <w:rPr>
          <w:rFonts w:ascii="Georgia" w:hAnsi="Georgia" w:cstheme="majorHAnsi"/>
          <w:sz w:val="24"/>
          <w:szCs w:val="24"/>
        </w:rPr>
        <w:t xml:space="preserve">: Goals, Mission, Vision, Expectations for Participants, &amp; Graduation Requirements – Read and understand. Put your thoughts in writing and be prepared to actively </w:t>
      </w:r>
      <w:r w:rsidR="00557B0A" w:rsidRPr="001413D8">
        <w:rPr>
          <w:rFonts w:ascii="Georgia" w:hAnsi="Georgia" w:cstheme="majorHAnsi"/>
          <w:sz w:val="24"/>
          <w:szCs w:val="24"/>
        </w:rPr>
        <w:t>take part</w:t>
      </w:r>
      <w:r w:rsidR="009578A5" w:rsidRPr="001413D8">
        <w:rPr>
          <w:rFonts w:ascii="Georgia" w:hAnsi="Georgia" w:cstheme="majorHAnsi"/>
          <w:sz w:val="24"/>
          <w:szCs w:val="24"/>
        </w:rPr>
        <w:t xml:space="preserve"> in the group discussion.</w:t>
      </w:r>
      <w:r w:rsidR="009578A5" w:rsidRPr="001413D8">
        <w:rPr>
          <w:rFonts w:ascii="Georgia" w:hAnsi="Georgia" w:cstheme="majorHAnsi"/>
          <w:kern w:val="0"/>
          <w:sz w:val="24"/>
          <w:szCs w:val="24"/>
          <w14:ligatures w14:val="none"/>
        </w:rPr>
        <w:t xml:space="preserve"> **(</w:t>
      </w:r>
      <w:r w:rsidR="009578A5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Read</w:t>
      </w:r>
      <w:r w:rsidR="009578A5" w:rsidRPr="001413D8">
        <w:rPr>
          <w:rFonts w:ascii="Georgia" w:hAnsi="Georgia" w:cstheme="majorHAnsi"/>
          <w:kern w:val="0"/>
          <w:sz w:val="24"/>
          <w:szCs w:val="24"/>
          <w14:ligatures w14:val="none"/>
        </w:rPr>
        <w:t xml:space="preserve">) </w:t>
      </w:r>
      <w:r w:rsidR="009578A5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this will be </w:t>
      </w:r>
      <w:r w:rsidR="001413D8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covered in</w:t>
      </w:r>
      <w:r w:rsidR="009578A5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class</w:t>
      </w:r>
      <w:r w:rsidR="00050B87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.</w:t>
      </w:r>
      <w:r w:rsidR="00F67604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</w:t>
      </w:r>
      <w:r w:rsidR="00F67604" w:rsidRPr="001413D8">
        <w:rPr>
          <w:rFonts w:ascii="Georgia" w:hAnsi="Georgia" w:cstheme="majorHAnsi"/>
          <w:sz w:val="24"/>
          <w:szCs w:val="24"/>
        </w:rPr>
        <w:t xml:space="preserve">Research the meaning of peer support and find </w:t>
      </w:r>
      <w:r w:rsidR="00F67604" w:rsidRPr="001413D8">
        <w:rPr>
          <w:rFonts w:ascii="Georgia" w:hAnsi="Georgia" w:cstheme="majorHAnsi"/>
          <w:b/>
          <w:bCs/>
          <w:sz w:val="24"/>
          <w:szCs w:val="24"/>
        </w:rPr>
        <w:t>2-3 perspectives</w:t>
      </w:r>
      <w:bookmarkStart w:id="0" w:name="_Hlk187413515"/>
      <w:r w:rsidR="00F67604" w:rsidRPr="004F67FE">
        <w:rPr>
          <w:rFonts w:ascii="Georgia" w:hAnsi="Georgia" w:cstheme="majorHAnsi"/>
          <w:b/>
          <w:bCs/>
          <w:i/>
          <w:iCs/>
          <w:sz w:val="24"/>
          <w:szCs w:val="24"/>
        </w:rPr>
        <w:t xml:space="preserve">. </w:t>
      </w:r>
      <w:r w:rsidR="004F67FE" w:rsidRPr="004F67FE">
        <w:rPr>
          <w:rFonts w:ascii="Georgia" w:hAnsi="Georgia" w:cstheme="majorHAnsi"/>
          <w:b/>
          <w:bCs/>
          <w:i/>
          <w:iCs/>
          <w:sz w:val="24"/>
          <w:szCs w:val="24"/>
          <w:highlight w:val="cyan"/>
        </w:rPr>
        <w:t>The numbers in the AA don’t exactly match the Companion Guide…Do what the Companion Guide asks…it will be just fine!!</w:t>
      </w:r>
    </w:p>
    <w:bookmarkEnd w:id="0"/>
    <w:p w14:paraId="067C0457" w14:textId="77777777" w:rsidR="00DA6D6D" w:rsidRPr="004F67FE" w:rsidRDefault="00DA6D6D" w:rsidP="00DA6D6D">
      <w:pPr>
        <w:ind w:left="180"/>
        <w:rPr>
          <w:rFonts w:ascii="Georgia" w:hAnsi="Georgia"/>
          <w:color w:val="FF0000"/>
          <w:u w:val="single"/>
        </w:rPr>
      </w:pPr>
    </w:p>
    <w:p w14:paraId="338E6E97" w14:textId="781DAD2D" w:rsidR="00F67604" w:rsidRPr="004F67FE" w:rsidRDefault="004F67FE" w:rsidP="004F67FE">
      <w:pPr>
        <w:pStyle w:val="ListParagraph"/>
        <w:numPr>
          <w:ilvl w:val="0"/>
          <w:numId w:val="15"/>
        </w:numPr>
        <w:rPr>
          <w:rFonts w:ascii="Georgia" w:hAnsi="Georgia"/>
          <w:u w:val="single"/>
        </w:rPr>
      </w:pPr>
      <w:r>
        <w:rPr>
          <w:rFonts w:ascii="Georgia" w:hAnsi="Georgia" w:cstheme="majorHAnsi"/>
          <w:sz w:val="24"/>
          <w:szCs w:val="24"/>
        </w:rPr>
        <w:t>Part 2……..</w:t>
      </w:r>
      <w:r w:rsidR="00F67604" w:rsidRPr="004F67FE">
        <w:rPr>
          <w:rFonts w:ascii="Georgia" w:hAnsi="Georgia" w:cstheme="majorHAnsi"/>
          <w:sz w:val="24"/>
          <w:szCs w:val="24"/>
        </w:rPr>
        <w:t xml:space="preserve">Write a small paragraph </w:t>
      </w:r>
      <w:r>
        <w:rPr>
          <w:rFonts w:ascii="Georgia" w:hAnsi="Georgia" w:cstheme="majorHAnsi"/>
          <w:sz w:val="24"/>
          <w:szCs w:val="24"/>
        </w:rPr>
        <w:t xml:space="preserve">about </w:t>
      </w:r>
      <w:r w:rsidRPr="004F67FE">
        <w:rPr>
          <w:rFonts w:ascii="Georgia" w:hAnsi="Georgia" w:cstheme="majorHAnsi"/>
          <w:b/>
          <w:bCs/>
          <w:sz w:val="24"/>
          <w:szCs w:val="24"/>
        </w:rPr>
        <w:t>ONE</w:t>
      </w:r>
      <w:r>
        <w:rPr>
          <w:rFonts w:ascii="Georgia" w:hAnsi="Georgia" w:cstheme="majorHAnsi"/>
          <w:sz w:val="24"/>
          <w:szCs w:val="24"/>
        </w:rPr>
        <w:t xml:space="preserve"> of these 3 Godmothers of Peer Support</w:t>
      </w:r>
      <w:r w:rsidR="00F67604" w:rsidRPr="004F67FE">
        <w:rPr>
          <w:rFonts w:ascii="Georgia" w:hAnsi="Georgia" w:cstheme="majorHAnsi"/>
          <w:sz w:val="24"/>
          <w:szCs w:val="24"/>
        </w:rPr>
        <w:t xml:space="preserve">. </w:t>
      </w:r>
      <w:r w:rsidR="00F67604" w:rsidRPr="004F67FE">
        <w:rPr>
          <w:rFonts w:ascii="Georgia" w:hAnsi="Georgia" w:cstheme="majorHAnsi"/>
          <w:sz w:val="24"/>
          <w:szCs w:val="24"/>
          <w:highlight w:val="yellow"/>
          <w:u w:val="single"/>
        </w:rPr>
        <w:t>Examples to look up online</w:t>
      </w:r>
      <w:r w:rsidR="00F67604" w:rsidRPr="004F67FE">
        <w:rPr>
          <w:rFonts w:ascii="Georgia" w:hAnsi="Georgia" w:cstheme="majorHAnsi"/>
          <w:b/>
          <w:bCs/>
          <w:sz w:val="24"/>
          <w:szCs w:val="24"/>
          <w:highlight w:val="yellow"/>
          <w:u w:val="single"/>
        </w:rPr>
        <w:t>:</w:t>
      </w:r>
      <w:r w:rsidR="00F67604" w:rsidRPr="004F67FE">
        <w:rPr>
          <w:rFonts w:ascii="Georgia" w:hAnsi="Georgia" w:cstheme="majorHAnsi"/>
          <w:b/>
          <w:bCs/>
          <w:sz w:val="24"/>
          <w:szCs w:val="24"/>
          <w:highlight w:val="yellow"/>
        </w:rPr>
        <w:t xml:space="preserve"> Shery Mead, Mary Ellen Copeland, and Pat Deegan,</w:t>
      </w:r>
      <w:r w:rsidR="00F67604" w:rsidRPr="004F67FE">
        <w:rPr>
          <w:rFonts w:ascii="Georgia" w:hAnsi="Georgia" w:cstheme="majorHAnsi"/>
          <w:sz w:val="24"/>
          <w:szCs w:val="24"/>
          <w:highlight w:val="yellow"/>
        </w:rPr>
        <w:t xml:space="preserve"> and Peer Support Websites:</w:t>
      </w:r>
      <w:r w:rsidR="00F67604" w:rsidRPr="004F67FE">
        <w:rPr>
          <w:rFonts w:ascii="Georgia" w:hAnsi="Georgia" w:cstheme="majorHAnsi"/>
          <w:highlight w:val="yellow"/>
        </w:rPr>
        <w:t xml:space="preserve"> </w:t>
      </w:r>
      <w:r w:rsidR="00F67604" w:rsidRPr="004F67FE">
        <w:rPr>
          <w:rFonts w:ascii="Georgia" w:hAnsi="Georgia" w:cstheme="majorHAnsi"/>
          <w:sz w:val="24"/>
          <w:szCs w:val="24"/>
          <w:highlight w:val="yellow"/>
        </w:rPr>
        <w:t xml:space="preserve">including </w:t>
      </w:r>
      <w:r w:rsidR="00F67604" w:rsidRPr="004F67FE">
        <w:rPr>
          <w:rFonts w:ascii="Georgia" w:hAnsi="Georgia" w:cstheme="majorHAnsi"/>
          <w:b/>
          <w:bCs/>
          <w:sz w:val="24"/>
          <w:szCs w:val="24"/>
          <w:highlight w:val="yellow"/>
        </w:rPr>
        <w:t>www.pss.unc.edu</w:t>
      </w:r>
      <w:r w:rsidR="00F67604" w:rsidRPr="004F67FE">
        <w:rPr>
          <w:rFonts w:ascii="Georgia" w:hAnsi="Georgia" w:cstheme="majorHAnsi"/>
          <w:sz w:val="24"/>
          <w:szCs w:val="24"/>
          <w:highlight w:val="yellow"/>
        </w:rPr>
        <w:t xml:space="preserve">, </w:t>
      </w:r>
      <w:r w:rsidR="00F67604" w:rsidRPr="004F67FE">
        <w:rPr>
          <w:rFonts w:ascii="Georgia" w:hAnsi="Georgia" w:cstheme="majorHAnsi"/>
          <w:b/>
          <w:bCs/>
          <w:sz w:val="24"/>
          <w:szCs w:val="24"/>
          <w:highlight w:val="yellow"/>
        </w:rPr>
        <w:t>bhs.unc.edu</w:t>
      </w:r>
      <w:r w:rsidR="00F67604" w:rsidRPr="004F67FE">
        <w:rPr>
          <w:rFonts w:ascii="Georgia" w:hAnsi="Georgia" w:cstheme="majorHAnsi"/>
          <w:sz w:val="24"/>
          <w:szCs w:val="24"/>
          <w:highlight w:val="yellow"/>
        </w:rPr>
        <w:t>, maryellencopelandphd.com, etc</w:t>
      </w:r>
      <w:r w:rsidR="00F67604" w:rsidRPr="004F67FE">
        <w:rPr>
          <w:rFonts w:ascii="Georgia" w:hAnsi="Georgia" w:cstheme="majorHAnsi"/>
          <w:sz w:val="24"/>
          <w:szCs w:val="24"/>
        </w:rPr>
        <w:t xml:space="preserve">. </w:t>
      </w:r>
      <w:r w:rsidR="00F67604" w:rsidRPr="004F67FE">
        <w:rPr>
          <w:rFonts w:ascii="Georgia" w:hAnsi="Georgia" w:cstheme="majorHAnsi"/>
          <w:b/>
          <w:bCs/>
          <w:sz w:val="24"/>
          <w:szCs w:val="24"/>
        </w:rPr>
        <w:t>(Your summary -keep it simple</w:t>
      </w:r>
      <w:r w:rsidR="00F67604" w:rsidRPr="004F67FE">
        <w:rPr>
          <w:rFonts w:ascii="Georgia" w:hAnsi="Georgia" w:cstheme="majorHAnsi"/>
          <w:sz w:val="24"/>
          <w:szCs w:val="24"/>
        </w:rPr>
        <w:t>)</w:t>
      </w:r>
      <w:r w:rsidR="001413D8" w:rsidRPr="004F67FE">
        <w:rPr>
          <w:rFonts w:ascii="Georgia" w:hAnsi="Georgia" w:cstheme="majorHAnsi"/>
          <w:sz w:val="24"/>
          <w:szCs w:val="24"/>
        </w:rPr>
        <w:t xml:space="preserve"> </w:t>
      </w:r>
      <w:r w:rsidR="001413D8" w:rsidRPr="004F67FE">
        <w:rPr>
          <w:rFonts w:ascii="Georgia" w:hAnsi="Georgia" w:cstheme="majorHAnsi"/>
          <w:sz w:val="24"/>
          <w:szCs w:val="24"/>
          <w:u w:val="single"/>
        </w:rPr>
        <w:t>There are two #1’s on the AA.</w:t>
      </w:r>
    </w:p>
    <w:p w14:paraId="4A92E1AE" w14:textId="77777777" w:rsidR="00F67604" w:rsidRPr="009A0ED2" w:rsidRDefault="00F67604" w:rsidP="001413D8">
      <w:pPr>
        <w:pStyle w:val="ListParagraph"/>
        <w:rPr>
          <w:rFonts w:ascii="Georgia" w:hAnsi="Georgia"/>
          <w:u w:val="single"/>
        </w:rPr>
      </w:pPr>
    </w:p>
    <w:p w14:paraId="4526DD94" w14:textId="554500F4" w:rsidR="00F67604" w:rsidRPr="001413D8" w:rsidRDefault="00F67604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7-9: Develop your own perspective ideas on the </w:t>
      </w:r>
      <w:r w:rsidRPr="001413D8">
        <w:rPr>
          <w:rFonts w:ascii="Georgia" w:hAnsi="Georgia" w:cstheme="majorHAnsi"/>
          <w:sz w:val="24"/>
          <w:szCs w:val="24"/>
          <w:highlight w:val="yellow"/>
          <w:u w:val="single"/>
        </w:rPr>
        <w:t>meaning of peer support and how you believe it is different from therapy and other health care.</w:t>
      </w:r>
      <w:r w:rsidRPr="001413D8">
        <w:rPr>
          <w:rFonts w:ascii="Georgia" w:hAnsi="Georgia" w:cstheme="majorHAnsi"/>
          <w:sz w:val="24"/>
          <w:szCs w:val="24"/>
        </w:rPr>
        <w:t xml:space="preserve"> </w:t>
      </w:r>
      <w:r w:rsidRPr="001413D8">
        <w:rPr>
          <w:rFonts w:ascii="Georgia" w:hAnsi="Georgia" w:cstheme="majorHAnsi"/>
          <w:b/>
          <w:bCs/>
          <w:sz w:val="24"/>
          <w:szCs w:val="24"/>
        </w:rPr>
        <w:t>(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What do you think Peer Support is?)</w:t>
      </w:r>
    </w:p>
    <w:p w14:paraId="14942F7E" w14:textId="77777777" w:rsidR="00F67604" w:rsidRPr="001413D8" w:rsidRDefault="00F67604" w:rsidP="001413D8">
      <w:pPr>
        <w:pStyle w:val="ListParagraph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</w:p>
    <w:p w14:paraId="34D96F6B" w14:textId="77777777" w:rsidR="00F67604" w:rsidRPr="001413D8" w:rsidRDefault="00F67604" w:rsidP="001413D8">
      <w:pPr>
        <w:pStyle w:val="ListParagraph"/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</w:p>
    <w:p w14:paraId="06C35226" w14:textId="7DAB75F4" w:rsidR="00F67604" w:rsidRPr="001413D8" w:rsidRDefault="00F67604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sz w:val="24"/>
          <w:szCs w:val="24"/>
          <w:highlight w:val="yellow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7-9: Based on your findings, </w:t>
      </w:r>
      <w:r w:rsidRPr="001413D8">
        <w:rPr>
          <w:rFonts w:ascii="Georgia" w:hAnsi="Georgia" w:cstheme="majorHAnsi"/>
          <w:b/>
          <w:bCs/>
          <w:i/>
          <w:iCs/>
          <w:sz w:val="24"/>
          <w:szCs w:val="24"/>
          <w:highlight w:val="yellow"/>
          <w:u w:val="single"/>
        </w:rPr>
        <w:t>give an example</w:t>
      </w:r>
      <w:r w:rsidRPr="001413D8">
        <w:rPr>
          <w:rFonts w:ascii="Georgia" w:hAnsi="Georgia" w:cstheme="majorHAnsi"/>
          <w:sz w:val="24"/>
          <w:szCs w:val="24"/>
          <w:highlight w:val="yellow"/>
        </w:rPr>
        <w:t xml:space="preserve"> that proves you 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  <w:u w:val="single"/>
        </w:rPr>
        <w:t>have</w:t>
      </w:r>
      <w:r w:rsidRPr="001413D8">
        <w:rPr>
          <w:rFonts w:ascii="Georgia" w:hAnsi="Georgia" w:cstheme="majorHAnsi"/>
          <w:sz w:val="24"/>
          <w:szCs w:val="24"/>
          <w:highlight w:val="yellow"/>
          <w:u w:val="single"/>
        </w:rPr>
        <w:t xml:space="preserve"> “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  <w:u w:val="single"/>
        </w:rPr>
        <w:t>received” peer support</w:t>
      </w:r>
      <w:r w:rsidRPr="001413D8">
        <w:rPr>
          <w:rFonts w:ascii="Georgia" w:hAnsi="Georgia" w:cstheme="majorHAnsi"/>
          <w:sz w:val="24"/>
          <w:szCs w:val="24"/>
          <w:highlight w:val="yellow"/>
        </w:rPr>
        <w:t>. Was it helpful or harmful?</w:t>
      </w:r>
    </w:p>
    <w:p w14:paraId="0E333DE5" w14:textId="77777777" w:rsidR="00F67604" w:rsidRPr="001413D8" w:rsidRDefault="00F67604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4B8844CB" w14:textId="190D946A" w:rsidR="009578A5" w:rsidRPr="001413D8" w:rsidRDefault="009578A5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7-9: Based on your findings, give an example that </w:t>
      </w:r>
      <w:r w:rsidR="00050B87" w:rsidRPr="001413D8">
        <w:rPr>
          <w:rFonts w:ascii="Georgia" w:hAnsi="Georgia" w:cstheme="majorHAnsi"/>
          <w:sz w:val="24"/>
          <w:szCs w:val="24"/>
          <w:u w:val="single"/>
        </w:rPr>
        <w:t>shows</w:t>
      </w:r>
      <w:r w:rsidRPr="001413D8">
        <w:rPr>
          <w:rFonts w:ascii="Georgia" w:hAnsi="Georgia" w:cstheme="majorHAnsi"/>
          <w:sz w:val="24"/>
          <w:szCs w:val="24"/>
          <w:u w:val="single"/>
        </w:rPr>
        <w:t xml:space="preserve"> </w:t>
      </w:r>
      <w:r w:rsidRPr="001413D8">
        <w:rPr>
          <w:rFonts w:ascii="Georgia" w:hAnsi="Georgia" w:cstheme="majorHAnsi"/>
          <w:b/>
          <w:bCs/>
          <w:sz w:val="24"/>
          <w:szCs w:val="24"/>
          <w:u w:val="single"/>
        </w:rPr>
        <w:t>you have “given” peer support</w:t>
      </w:r>
      <w:r w:rsidRPr="001413D8">
        <w:rPr>
          <w:rFonts w:ascii="Georgia" w:hAnsi="Georgia" w:cstheme="majorHAnsi"/>
          <w:sz w:val="24"/>
          <w:szCs w:val="24"/>
          <w:u w:val="single"/>
        </w:rPr>
        <w:t>.</w:t>
      </w:r>
      <w:r w:rsidRPr="001413D8">
        <w:rPr>
          <w:rFonts w:ascii="Georgia" w:hAnsi="Georgia" w:cstheme="majorHAnsi"/>
          <w:sz w:val="24"/>
          <w:szCs w:val="24"/>
        </w:rPr>
        <w:t xml:space="preserve"> </w:t>
      </w:r>
      <w:r w:rsidR="00375788" w:rsidRPr="001413D8">
        <w:rPr>
          <w:rFonts w:ascii="Georgia" w:hAnsi="Georgia" w:cstheme="majorHAnsi"/>
          <w:sz w:val="24"/>
          <w:szCs w:val="24"/>
        </w:rPr>
        <w:t xml:space="preserve">Describe this </w:t>
      </w:r>
      <w:r w:rsidR="00375788" w:rsidRPr="001413D8">
        <w:rPr>
          <w:rFonts w:ascii="Georgia" w:hAnsi="Georgia" w:cstheme="majorHAnsi"/>
          <w:b/>
          <w:bCs/>
          <w:sz w:val="24"/>
          <w:szCs w:val="24"/>
        </w:rPr>
        <w:t>(keep it simple.)</w:t>
      </w:r>
      <w:r w:rsidRPr="001413D8">
        <w:rPr>
          <w:rFonts w:ascii="Georgia" w:hAnsi="Georgia" w:cstheme="majorHAnsi"/>
          <w:b/>
          <w:bCs/>
          <w:sz w:val="24"/>
          <w:szCs w:val="24"/>
        </w:rPr>
        <w:t>.</w:t>
      </w:r>
    </w:p>
    <w:p w14:paraId="45C3EEDF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578C1B48" w14:textId="5406E308" w:rsidR="009578A5" w:rsidRPr="001413D8" w:rsidRDefault="009578A5" w:rsidP="009A0ED2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sz w:val="24"/>
          <w:szCs w:val="24"/>
        </w:rPr>
      </w:pPr>
      <w:r w:rsidRPr="001413D8">
        <w:rPr>
          <w:rFonts w:ascii="Georgia" w:hAnsi="Georgia" w:cstheme="majorHAnsi"/>
          <w:sz w:val="24"/>
          <w:szCs w:val="24"/>
        </w:rPr>
        <w:t>p. 9-11: Introduction to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Self-Care</w:t>
      </w:r>
      <w:r w:rsidRPr="001413D8">
        <w:rPr>
          <w:rFonts w:ascii="Georgia" w:hAnsi="Georgia" w:cstheme="majorHAnsi"/>
          <w:sz w:val="24"/>
          <w:szCs w:val="24"/>
        </w:rPr>
        <w:t xml:space="preserve"> – Read and understand. </w:t>
      </w:r>
      <w:r w:rsidR="001F12E5" w:rsidRPr="001413D8">
        <w:rPr>
          <w:rFonts w:ascii="Georgia" w:hAnsi="Georgia" w:cstheme="majorHAnsi"/>
          <w:b/>
          <w:bCs/>
          <w:sz w:val="24"/>
          <w:szCs w:val="24"/>
        </w:rPr>
        <w:t xml:space="preserve">(If you cannot take care of your wellness, how do you plan </w:t>
      </w:r>
      <w:r w:rsidR="00375788" w:rsidRPr="001413D8">
        <w:rPr>
          <w:rFonts w:ascii="Georgia" w:hAnsi="Georgia" w:cstheme="majorHAnsi"/>
          <w:b/>
          <w:bCs/>
          <w:sz w:val="24"/>
          <w:szCs w:val="24"/>
        </w:rPr>
        <w:t>to discuss</w:t>
      </w:r>
      <w:r w:rsidR="001F12E5" w:rsidRPr="001413D8">
        <w:rPr>
          <w:rFonts w:ascii="Georgia" w:hAnsi="Georgia" w:cstheme="majorHAnsi"/>
          <w:b/>
          <w:bCs/>
          <w:sz w:val="24"/>
          <w:szCs w:val="24"/>
        </w:rPr>
        <w:t xml:space="preserve"> with a peer their actions toward wellness?)</w:t>
      </w:r>
    </w:p>
    <w:p w14:paraId="595E7222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5E074E94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56DD4059" w14:textId="2EF191A1" w:rsidR="004F67FE" w:rsidRPr="004F67FE" w:rsidRDefault="009578A5" w:rsidP="004F67FE">
      <w:pPr>
        <w:pStyle w:val="ListParagraph"/>
        <w:numPr>
          <w:ilvl w:val="0"/>
          <w:numId w:val="13"/>
        </w:numPr>
        <w:rPr>
          <w:rFonts w:ascii="Georgia" w:hAnsi="Georgia"/>
          <w:b/>
          <w:bCs/>
          <w:i/>
          <w:iCs/>
          <w:highlight w:val="cyan"/>
          <w:u w:val="single"/>
        </w:rPr>
      </w:pPr>
      <w:r w:rsidRPr="001413D8">
        <w:rPr>
          <w:rFonts w:ascii="Georgia" w:hAnsi="Georgia" w:cstheme="majorHAnsi"/>
          <w:sz w:val="24"/>
          <w:szCs w:val="24"/>
        </w:rPr>
        <w:lastRenderedPageBreak/>
        <w:t xml:space="preserve">p. 9-11: </w:t>
      </w:r>
      <w:r w:rsidRPr="001413D8">
        <w:rPr>
          <w:rFonts w:ascii="Georgia" w:hAnsi="Georgia" w:cstheme="majorHAnsi"/>
          <w:b/>
          <w:bCs/>
          <w:sz w:val="24"/>
          <w:szCs w:val="24"/>
        </w:rPr>
        <w:t>Self-monitoring</w:t>
      </w:r>
      <w:r w:rsidRPr="001413D8">
        <w:rPr>
          <w:rFonts w:ascii="Georgia" w:hAnsi="Georgia" w:cstheme="majorHAnsi"/>
          <w:sz w:val="24"/>
          <w:szCs w:val="24"/>
        </w:rPr>
        <w:t xml:space="preserve"> Summary – Add your thoughts to items 1-3 and write down your answers. </w:t>
      </w:r>
      <w:r w:rsidR="001F12E5" w:rsidRPr="001413D8">
        <w:rPr>
          <w:rFonts w:ascii="Georgia" w:hAnsi="Georgia" w:cstheme="majorHAnsi"/>
          <w:b/>
          <w:bCs/>
          <w:sz w:val="24"/>
          <w:szCs w:val="24"/>
        </w:rPr>
        <w:t>(Your summary -keep it simple</w:t>
      </w:r>
      <w:r w:rsidR="001F12E5" w:rsidRPr="001413D8">
        <w:rPr>
          <w:rFonts w:ascii="Georgia" w:hAnsi="Georgia" w:cstheme="majorHAnsi"/>
          <w:sz w:val="24"/>
          <w:szCs w:val="24"/>
        </w:rPr>
        <w:t>)</w:t>
      </w:r>
      <w:r w:rsidR="004F67FE">
        <w:rPr>
          <w:rFonts w:ascii="Georgia" w:hAnsi="Georgia" w:cstheme="majorHAnsi"/>
          <w:sz w:val="24"/>
          <w:szCs w:val="24"/>
        </w:rPr>
        <w:t xml:space="preserve"> </w:t>
      </w:r>
      <w:r w:rsidR="004F67FE" w:rsidRPr="004F67FE">
        <w:rPr>
          <w:rFonts w:ascii="Georgia" w:hAnsi="Georgia" w:cstheme="majorHAnsi"/>
          <w:b/>
          <w:bCs/>
          <w:i/>
          <w:iCs/>
          <w:sz w:val="24"/>
          <w:szCs w:val="24"/>
        </w:rPr>
        <w:t xml:space="preserve">. </w:t>
      </w:r>
      <w:r w:rsidR="004F67FE" w:rsidRPr="004F67FE">
        <w:rPr>
          <w:rFonts w:ascii="Georgia" w:hAnsi="Georgia" w:cstheme="majorHAnsi"/>
          <w:b/>
          <w:bCs/>
          <w:i/>
          <w:iCs/>
          <w:sz w:val="24"/>
          <w:szCs w:val="24"/>
          <w:highlight w:val="cyan"/>
        </w:rPr>
        <w:t>The numbers in the AA don’t exactly match the Companion Guide…Do what the Companion Guide asks…it will be just fine!!</w:t>
      </w:r>
    </w:p>
    <w:p w14:paraId="194E0C0B" w14:textId="77777777" w:rsidR="004F67FE" w:rsidRDefault="004F67FE" w:rsidP="004F67FE">
      <w:pPr>
        <w:pStyle w:val="ListParagraph"/>
        <w:spacing w:line="240" w:lineRule="auto"/>
        <w:ind w:left="630"/>
        <w:rPr>
          <w:rFonts w:ascii="Georgia" w:hAnsi="Georgia" w:cstheme="majorHAnsi"/>
          <w:sz w:val="24"/>
          <w:szCs w:val="24"/>
        </w:rPr>
      </w:pPr>
    </w:p>
    <w:p w14:paraId="3962C4B1" w14:textId="03601D3B" w:rsidR="009578A5" w:rsidRPr="004F67FE" w:rsidRDefault="009578A5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sz w:val="24"/>
          <w:szCs w:val="24"/>
        </w:rPr>
      </w:pPr>
      <w:r w:rsidRPr="004F67FE">
        <w:rPr>
          <w:rFonts w:ascii="Georgia" w:hAnsi="Georgia" w:cstheme="majorHAnsi"/>
          <w:sz w:val="24"/>
          <w:szCs w:val="24"/>
        </w:rPr>
        <w:t xml:space="preserve">Review and update your personal WRAP. </w:t>
      </w:r>
      <w:r w:rsidRP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(</w:t>
      </w:r>
      <w:r w:rsidR="00924A0C" w:rsidRP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Then</w:t>
      </w:r>
      <w:r w:rsidRP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Skip) You do not need to write your</w:t>
      </w:r>
      <w:r w:rsidR="00375788" w:rsidRP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WRAP</w:t>
      </w:r>
      <w:r w:rsidRP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plan here, just look </w:t>
      </w:r>
      <w:r w:rsidR="00557B0A" w:rsidRP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at it</w:t>
      </w:r>
      <w:r w:rsidRP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before class please!</w:t>
      </w:r>
      <w:r w:rsidR="00375788" w:rsidRP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</w:t>
      </w:r>
      <w:r w:rsidR="00375788" w:rsidRPr="004F67FE">
        <w:rPr>
          <w:rFonts w:ascii="Georgia" w:hAnsi="Georgia" w:cstheme="majorHAnsi"/>
          <w:b/>
          <w:bCs/>
          <w:kern w:val="0"/>
          <w:sz w:val="24"/>
          <w:szCs w:val="24"/>
          <w:u w:val="single"/>
          <w14:ligatures w14:val="none"/>
        </w:rPr>
        <w:t>Some participants do not have a WRAP plan-So, write down “What are you doing to support your wellness and recovery journey?”</w:t>
      </w:r>
    </w:p>
    <w:p w14:paraId="0DE50B00" w14:textId="77777777" w:rsidR="00050B87" w:rsidRPr="001413D8" w:rsidRDefault="00050B87" w:rsidP="001413D8">
      <w:p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</w:p>
    <w:p w14:paraId="4B1A9296" w14:textId="02BA4824" w:rsidR="00924A0C" w:rsidRPr="001413D8" w:rsidRDefault="009578A5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  <w:r w:rsidRPr="004F67FE">
        <w:rPr>
          <w:rFonts w:ascii="Georgia" w:hAnsi="Georgia" w:cstheme="majorHAnsi"/>
          <w:sz w:val="24"/>
          <w:szCs w:val="24"/>
        </w:rPr>
        <w:t xml:space="preserve">p. 11-14: Code of Conduct, Ethics &amp; Values Introduction – Be </w:t>
      </w:r>
      <w:r w:rsidR="001413D8" w:rsidRPr="004F67FE">
        <w:rPr>
          <w:rFonts w:ascii="Georgia" w:hAnsi="Georgia" w:cstheme="majorHAnsi"/>
          <w:sz w:val="24"/>
          <w:szCs w:val="24"/>
        </w:rPr>
        <w:t>familiar</w:t>
      </w:r>
      <w:r w:rsidRPr="004F67FE">
        <w:rPr>
          <w:rFonts w:ascii="Georgia" w:hAnsi="Georgia" w:cstheme="majorHAnsi"/>
          <w:sz w:val="24"/>
          <w:szCs w:val="24"/>
        </w:rPr>
        <w:t xml:space="preserve"> with the</w:t>
      </w:r>
      <w:r w:rsidRPr="001413D8">
        <w:rPr>
          <w:rFonts w:ascii="Georgia" w:hAnsi="Georgia" w:cstheme="majorHAnsi"/>
          <w:sz w:val="24"/>
          <w:szCs w:val="24"/>
        </w:rPr>
        <w:t xml:space="preserve"> Code of Ethics (North Carolina Certified Peer Support Specialist (NCCPSS) on p. 11- 12. Know this acronym and become familiar with the website</w:t>
      </w:r>
      <w:r w:rsidR="00375788" w:rsidRPr="001413D8">
        <w:rPr>
          <w:rFonts w:ascii="Georgia" w:hAnsi="Georgia" w:cstheme="majorHAnsi"/>
          <w:sz w:val="24"/>
          <w:szCs w:val="24"/>
        </w:rPr>
        <w:t>:</w:t>
      </w:r>
      <w:r w:rsidRPr="001413D8">
        <w:rPr>
          <w:rFonts w:ascii="Georgia" w:hAnsi="Georgia" w:cstheme="majorHAnsi"/>
          <w:sz w:val="24"/>
          <w:szCs w:val="24"/>
        </w:rPr>
        <w:t xml:space="preserve"> </w:t>
      </w:r>
      <w:hyperlink r:id="rId6" w:history="1">
        <w:r w:rsidRPr="001413D8">
          <w:rPr>
            <w:rStyle w:val="Hyperlink"/>
            <w:rFonts w:ascii="Georgia" w:hAnsi="Georgia" w:cstheme="majorHAnsi"/>
            <w:sz w:val="24"/>
            <w:szCs w:val="24"/>
            <w:highlight w:val="yellow"/>
          </w:rPr>
          <w:t>www.pss.unc.edu</w:t>
        </w:r>
      </w:hyperlink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>.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</w:t>
      </w:r>
      <w:r w:rsidR="00050B87" w:rsidRPr="001413D8">
        <w:rPr>
          <w:rFonts w:ascii="Georgia" w:hAnsi="Georgia" w:cstheme="majorHAnsi"/>
          <w:b/>
          <w:bCs/>
          <w:sz w:val="24"/>
          <w:szCs w:val="24"/>
        </w:rPr>
        <w:t>(READ</w:t>
      </w:r>
      <w:r w:rsidR="00557B0A" w:rsidRPr="001413D8">
        <w:rPr>
          <w:rFonts w:ascii="Georgia" w:hAnsi="Georgia" w:cstheme="majorHAnsi"/>
          <w:b/>
          <w:bCs/>
          <w:sz w:val="24"/>
          <w:szCs w:val="24"/>
        </w:rPr>
        <w:t xml:space="preserve">) </w:t>
      </w:r>
      <w:r w:rsidR="00924A0C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**Know what some of the Code of Ethics and Values of being a Peer Support Specialist are in the state of North Carolina… (then Skip) we will go over this in class.</w:t>
      </w:r>
    </w:p>
    <w:p w14:paraId="5B16D488" w14:textId="77777777" w:rsidR="00375788" w:rsidRPr="001413D8" w:rsidRDefault="00375788" w:rsidP="001413D8">
      <w:pPr>
        <w:pStyle w:val="ListParagraph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</w:p>
    <w:p w14:paraId="1C62711B" w14:textId="70B24A99" w:rsidR="00375788" w:rsidRPr="001413D8" w:rsidRDefault="00375788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15-20: Core Values of PSS – </w:t>
      </w:r>
      <w:r w:rsidRPr="004F67FE">
        <w:rPr>
          <w:rFonts w:ascii="Georgia" w:hAnsi="Georgia" w:cstheme="majorHAnsi"/>
          <w:b/>
          <w:bCs/>
          <w:sz w:val="24"/>
          <w:szCs w:val="24"/>
          <w:u w:val="single"/>
        </w:rPr>
        <w:t>Read and understand</w:t>
      </w:r>
      <w:r w:rsidRPr="001413D8">
        <w:rPr>
          <w:rFonts w:ascii="Georgia" w:hAnsi="Georgia" w:cstheme="majorHAnsi"/>
          <w:sz w:val="24"/>
          <w:szCs w:val="24"/>
        </w:rPr>
        <w:t xml:space="preserve">. Be prepared to actively take part in group discussion. 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*</w:t>
      </w:r>
      <w:r w:rsid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*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this will be covered</w:t>
      </w:r>
      <w:r w:rsidR="001413D8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by us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 in class.</w:t>
      </w:r>
      <w:r w:rsidR="004F67FE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**</w:t>
      </w:r>
    </w:p>
    <w:p w14:paraId="0E961E7A" w14:textId="77777777" w:rsidR="006C20AA" w:rsidRPr="001413D8" w:rsidRDefault="006C20AA" w:rsidP="001413D8">
      <w:pPr>
        <w:pStyle w:val="ListParagraph"/>
        <w:rPr>
          <w:rFonts w:ascii="Georgia" w:hAnsi="Georgia" w:cstheme="majorHAnsi"/>
          <w:kern w:val="0"/>
          <w:sz w:val="24"/>
          <w:szCs w:val="24"/>
          <w14:ligatures w14:val="none"/>
        </w:rPr>
      </w:pPr>
    </w:p>
    <w:p w14:paraId="32B04928" w14:textId="384AF8A4" w:rsidR="006C20AA" w:rsidRPr="001413D8" w:rsidRDefault="006C20AA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20-24: 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Write a definition of a boundary? What do you think a boundary violation could be</w:t>
      </w:r>
      <w:r w:rsidR="001413D8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 xml:space="preserve">? </w:t>
      </w:r>
      <w:r w:rsidRPr="001413D8">
        <w:rPr>
          <w:rFonts w:ascii="Georgia" w:hAnsi="Georgia" w:cstheme="majorHAnsi"/>
          <w:b/>
          <w:bCs/>
          <w:kern w:val="0"/>
          <w:sz w:val="24"/>
          <w:szCs w:val="24"/>
          <w:u w:val="single"/>
          <w14:ligatures w14:val="none"/>
        </w:rPr>
        <w:t xml:space="preserve">Give an example of each of these questions. </w:t>
      </w:r>
      <w:r w:rsidRPr="001413D8">
        <w:rPr>
          <w:rFonts w:ascii="Georgia" w:hAnsi="Georgia"/>
        </w:rPr>
        <w:t>What are some of your most important values? How have they changed over the years? Has being in Recovery influenced your values? In what way(s)?</w:t>
      </w:r>
    </w:p>
    <w:p w14:paraId="0799D2E2" w14:textId="77777777" w:rsidR="00375788" w:rsidRPr="001413D8" w:rsidRDefault="00375788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054F5390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0CA81C1A" w14:textId="2038FE6C" w:rsidR="00924A0C" w:rsidRPr="00A44F57" w:rsidRDefault="00557B0A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</w:pPr>
      <w:r w:rsidRPr="001413D8">
        <w:rPr>
          <w:rFonts w:ascii="Georgia" w:hAnsi="Georgia" w:cstheme="majorHAnsi"/>
          <w:sz w:val="24"/>
          <w:szCs w:val="24"/>
        </w:rPr>
        <w:t>P.</w:t>
      </w:r>
      <w:r w:rsidR="00050B87" w:rsidRPr="001413D8">
        <w:rPr>
          <w:rFonts w:ascii="Georgia" w:hAnsi="Georgia" w:cstheme="majorHAnsi"/>
          <w:sz w:val="24"/>
          <w:szCs w:val="24"/>
        </w:rPr>
        <w:t xml:space="preserve"> </w:t>
      </w:r>
      <w:r w:rsidR="009578A5" w:rsidRPr="001413D8">
        <w:rPr>
          <w:rFonts w:ascii="Georgia" w:hAnsi="Georgia" w:cstheme="majorHAnsi"/>
          <w:sz w:val="24"/>
          <w:szCs w:val="24"/>
        </w:rPr>
        <w:t>23-27: Positive Role Model – Read introduction of Recovery Values</w:t>
      </w:r>
      <w:r w:rsidR="001F12E5" w:rsidRPr="001413D8">
        <w:rPr>
          <w:rFonts w:ascii="Georgia" w:hAnsi="Georgia" w:cstheme="majorHAnsi"/>
          <w:sz w:val="24"/>
          <w:szCs w:val="24"/>
        </w:rPr>
        <w:t>.</w:t>
      </w:r>
      <w:r w:rsidR="009578A5" w:rsidRPr="001413D8">
        <w:rPr>
          <w:rFonts w:ascii="Georgia" w:hAnsi="Georgia" w:cstheme="majorHAnsi"/>
          <w:sz w:val="24"/>
          <w:szCs w:val="24"/>
        </w:rPr>
        <w:t xml:space="preserve"> </w:t>
      </w:r>
      <w:r w:rsidR="00924A0C" w:rsidRPr="001413D8">
        <w:rPr>
          <w:rFonts w:ascii="Georgia" w:hAnsi="Georgia" w:cstheme="majorHAnsi"/>
          <w:b/>
          <w:bCs/>
          <w:kern w:val="0"/>
          <w:sz w:val="24"/>
          <w:szCs w:val="24"/>
          <w14:ligatures w14:val="none"/>
        </w:rPr>
        <w:t>Who are/were some of your Role Models in life?</w:t>
      </w:r>
      <w:r w:rsidR="006C20AA" w:rsidRPr="001413D8">
        <w:rPr>
          <w:rFonts w:ascii="Georgia" w:hAnsi="Georgia"/>
        </w:rPr>
        <w:t xml:space="preserve"> </w:t>
      </w:r>
      <w:r w:rsidR="006C20AA" w:rsidRPr="001413D8">
        <w:rPr>
          <w:rFonts w:ascii="Georgia" w:hAnsi="Georgia"/>
          <w:b/>
          <w:bCs/>
          <w:highlight w:val="yellow"/>
        </w:rPr>
        <w:t>What did you admire about them</w:t>
      </w:r>
      <w:r w:rsidR="001413D8" w:rsidRPr="001413D8">
        <w:rPr>
          <w:rFonts w:ascii="Georgia" w:hAnsi="Georgia"/>
          <w:b/>
          <w:bCs/>
          <w:highlight w:val="yellow"/>
        </w:rPr>
        <w:t xml:space="preserve">? </w:t>
      </w:r>
      <w:r w:rsidR="006C20AA" w:rsidRPr="001413D8">
        <w:rPr>
          <w:rFonts w:ascii="Georgia" w:hAnsi="Georgia"/>
          <w:b/>
          <w:bCs/>
          <w:highlight w:val="yellow"/>
        </w:rPr>
        <w:t>Who are your role models now? Give examples of how you could model the attitudes and actions of peer support.</w:t>
      </w:r>
      <w:r w:rsidR="00A44F57">
        <w:rPr>
          <w:rFonts w:ascii="Georgia" w:hAnsi="Georgia"/>
          <w:b/>
          <w:bCs/>
          <w:highlight w:val="yellow"/>
        </w:rPr>
        <w:t xml:space="preserve"> </w:t>
      </w:r>
      <w:r w:rsidR="00A44F57" w:rsidRPr="00A44F57">
        <w:rPr>
          <w:rFonts w:ascii="Georgia" w:hAnsi="Georgia"/>
          <w:b/>
          <w:bCs/>
        </w:rPr>
        <w:t>There are lots of highlighted areas on the (AA) with questions…. ANSWER the ones on this Guide please.</w:t>
      </w:r>
    </w:p>
    <w:p w14:paraId="0DA85BCD" w14:textId="77777777" w:rsidR="006C20AA" w:rsidRPr="001413D8" w:rsidRDefault="006C20AA" w:rsidP="001413D8">
      <w:pPr>
        <w:pStyle w:val="ListParagraph"/>
        <w:spacing w:line="240" w:lineRule="auto"/>
        <w:ind w:left="360"/>
        <w:rPr>
          <w:rFonts w:ascii="Georgia" w:hAnsi="Georgia" w:cstheme="majorHAnsi"/>
          <w:sz w:val="24"/>
          <w:szCs w:val="24"/>
        </w:rPr>
      </w:pPr>
    </w:p>
    <w:p w14:paraId="095583B6" w14:textId="3BB53987" w:rsidR="006C20AA" w:rsidRDefault="006C20AA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  <w:r w:rsidRPr="009A0ED2">
        <w:rPr>
          <w:rFonts w:ascii="Georgia" w:hAnsi="Georgia" w:cstheme="majorHAnsi"/>
          <w:sz w:val="24"/>
          <w:szCs w:val="24"/>
        </w:rPr>
        <w:t xml:space="preserve">p. 24-25: Recovery Environment/ How can you develop this with the peer? </w:t>
      </w:r>
      <w:r w:rsidRPr="009A0ED2">
        <w:rPr>
          <w:rFonts w:ascii="Georgia" w:hAnsi="Georgia" w:cstheme="majorHAnsi"/>
          <w:b/>
          <w:bCs/>
          <w:sz w:val="24"/>
          <w:szCs w:val="24"/>
        </w:rPr>
        <w:t>(Keep it simple)</w:t>
      </w:r>
    </w:p>
    <w:p w14:paraId="239C7B94" w14:textId="77777777" w:rsidR="00A44F57" w:rsidRPr="00A44F57" w:rsidRDefault="00A44F57" w:rsidP="00A44F57">
      <w:p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</w:p>
    <w:p w14:paraId="27939BFD" w14:textId="51C9874A" w:rsidR="006A3425" w:rsidRPr="001413D8" w:rsidRDefault="001413D8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i/>
          <w:iCs/>
          <w:sz w:val="24"/>
          <w:szCs w:val="24"/>
          <w:u w:val="single"/>
        </w:rPr>
      </w:pPr>
      <w:bookmarkStart w:id="1" w:name="_Hlk160976668"/>
      <w:r>
        <w:rPr>
          <w:rFonts w:ascii="Georgia" w:hAnsi="Georgia" w:cstheme="majorHAnsi"/>
          <w:sz w:val="24"/>
          <w:szCs w:val="24"/>
        </w:rPr>
        <w:t xml:space="preserve"> </w:t>
      </w:r>
      <w:r w:rsidR="006A3425" w:rsidRPr="001413D8">
        <w:rPr>
          <w:rFonts w:ascii="Georgia" w:hAnsi="Georgia" w:cstheme="majorHAnsi"/>
          <w:sz w:val="24"/>
          <w:szCs w:val="24"/>
        </w:rPr>
        <w:t>p. 25-27: Seek out the definition of Stigma</w:t>
      </w:r>
      <w:r w:rsidR="006A3425" w:rsidRPr="001413D8">
        <w:rPr>
          <w:rFonts w:ascii="Georgia" w:hAnsi="Georgia" w:cstheme="majorHAnsi"/>
          <w:b/>
          <w:bCs/>
          <w:sz w:val="24"/>
          <w:szCs w:val="24"/>
        </w:rPr>
        <w:t xml:space="preserve"> </w:t>
      </w:r>
      <w:r w:rsidR="006A3425" w:rsidRPr="001413D8">
        <w:rPr>
          <w:rFonts w:ascii="Georgia" w:hAnsi="Georgia" w:cstheme="majorHAnsi"/>
          <w:sz w:val="24"/>
          <w:szCs w:val="24"/>
        </w:rPr>
        <w:t xml:space="preserve">and </w:t>
      </w:r>
      <w:r w:rsidR="006A3425" w:rsidRPr="001413D8">
        <w:rPr>
          <w:rFonts w:ascii="Georgia" w:hAnsi="Georgia" w:cstheme="majorHAnsi"/>
          <w:b/>
          <w:bCs/>
          <w:sz w:val="24"/>
          <w:szCs w:val="24"/>
        </w:rPr>
        <w:t>(</w:t>
      </w:r>
      <w:r w:rsidR="006A3425" w:rsidRPr="001413D8">
        <w:rPr>
          <w:rFonts w:ascii="Georgia" w:hAnsi="Georgia" w:cstheme="majorHAnsi"/>
          <w:b/>
          <w:bCs/>
          <w:i/>
          <w:iCs/>
          <w:sz w:val="24"/>
          <w:szCs w:val="24"/>
          <w:u w:val="single"/>
        </w:rPr>
        <w:t>write two (2) ways you, as a PSS, can reduce stigma in your community.)</w:t>
      </w:r>
    </w:p>
    <w:p w14:paraId="1CA495FF" w14:textId="77777777" w:rsidR="006A3425" w:rsidRPr="001413D8" w:rsidRDefault="006A3425" w:rsidP="001413D8">
      <w:pPr>
        <w:pStyle w:val="ListParagraph"/>
        <w:spacing w:line="240" w:lineRule="auto"/>
        <w:rPr>
          <w:rFonts w:ascii="Georgia" w:hAnsi="Georgia" w:cstheme="majorHAnsi"/>
          <w:b/>
          <w:bCs/>
          <w:i/>
          <w:iCs/>
          <w:sz w:val="24"/>
          <w:szCs w:val="24"/>
          <w:u w:val="single"/>
        </w:rPr>
      </w:pPr>
    </w:p>
    <w:p w14:paraId="18055805" w14:textId="134CD1D4" w:rsidR="006A3425" w:rsidRPr="009A0ED2" w:rsidRDefault="001413D8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  <w:r w:rsidRPr="009A0ED2">
        <w:rPr>
          <w:rFonts w:ascii="Georgia" w:hAnsi="Georgia" w:cstheme="majorHAnsi"/>
          <w:sz w:val="24"/>
          <w:szCs w:val="24"/>
        </w:rPr>
        <w:t xml:space="preserve">14 </w:t>
      </w:r>
      <w:r w:rsidR="006A3425" w:rsidRPr="009A0ED2">
        <w:rPr>
          <w:rFonts w:ascii="Georgia" w:hAnsi="Georgia" w:cstheme="majorHAnsi"/>
          <w:sz w:val="24"/>
          <w:szCs w:val="24"/>
        </w:rPr>
        <w:t>p. 27-28: Qualities of an Effective PSS – Be familiar with the qualities and (</w:t>
      </w:r>
      <w:r w:rsidR="006A3425" w:rsidRPr="009A0ED2">
        <w:rPr>
          <w:rFonts w:ascii="Georgia" w:hAnsi="Georgia" w:cstheme="majorHAnsi"/>
          <w:b/>
          <w:bCs/>
          <w:sz w:val="24"/>
          <w:szCs w:val="24"/>
        </w:rPr>
        <w:t>name those that will be difficult for you to embrace.)</w:t>
      </w:r>
    </w:p>
    <w:p w14:paraId="200E6706" w14:textId="77777777" w:rsidR="006A3425" w:rsidRPr="001413D8" w:rsidRDefault="006A342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</w:p>
    <w:p w14:paraId="78EEAE60" w14:textId="77777777" w:rsidR="00A44F57" w:rsidRPr="00A44F57" w:rsidRDefault="006A3425" w:rsidP="00A44F57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28-66: History of Mental Health – Read/Scan over and focus on the Early History of Mental Health; Dorothea Dix; Deinstitutionalization; Community Based Crisis Intervention; History of the Peer Movement; Historical Events; Nothing About Us Without Us; Support, Recognition and Disability Pride; </w:t>
      </w:r>
    </w:p>
    <w:p w14:paraId="77A496C0" w14:textId="77777777" w:rsidR="00A44F57" w:rsidRPr="00A44F57" w:rsidRDefault="00A44F57" w:rsidP="00A44F57">
      <w:pPr>
        <w:pStyle w:val="ListParagraph"/>
        <w:rPr>
          <w:rFonts w:ascii="Georgia" w:hAnsi="Georgia" w:cstheme="majorHAnsi"/>
          <w:b/>
          <w:bCs/>
          <w:sz w:val="24"/>
          <w:szCs w:val="24"/>
          <w:highlight w:val="yellow"/>
        </w:rPr>
      </w:pPr>
    </w:p>
    <w:p w14:paraId="2C1600BD" w14:textId="0FACF2E3" w:rsidR="009578A5" w:rsidRPr="00A44F57" w:rsidRDefault="006A3425" w:rsidP="00A44F57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>How Do We Know Recovery Works?</w:t>
      </w:r>
      <w:r w:rsidRPr="001413D8">
        <w:rPr>
          <w:rFonts w:ascii="Georgia" w:hAnsi="Georgia" w:cstheme="majorHAnsi"/>
          <w:sz w:val="24"/>
          <w:szCs w:val="24"/>
        </w:rPr>
        <w:t xml:space="preserve"> and Mental Health Reform in the United States and in North Carolina, including the legislative actions taken. </w:t>
      </w:r>
      <w:r w:rsidRPr="001413D8">
        <w:rPr>
          <w:rFonts w:ascii="Georgia" w:hAnsi="Georgia" w:cstheme="majorHAnsi"/>
          <w:sz w:val="24"/>
          <w:szCs w:val="24"/>
          <w:u w:val="single"/>
        </w:rPr>
        <w:t>Create a Timeline</w:t>
      </w:r>
      <w:r w:rsidRPr="001413D8">
        <w:rPr>
          <w:rFonts w:ascii="Georgia" w:hAnsi="Georgia" w:cstheme="majorHAnsi"/>
          <w:sz w:val="24"/>
          <w:szCs w:val="24"/>
        </w:rPr>
        <w:t>: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(Just write down a date-year-and what happened this is quite a lot of reading, Keep… it brief!!) I </w:t>
      </w:r>
      <w:r w:rsidR="00A44F57">
        <w:rPr>
          <w:rFonts w:ascii="Georgia" w:hAnsi="Georgia" w:cstheme="majorHAnsi"/>
          <w:b/>
          <w:bCs/>
          <w:sz w:val="24"/>
          <w:szCs w:val="24"/>
        </w:rPr>
        <w:t>will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simplify this in class better, breathe!!</w:t>
      </w:r>
      <w:bookmarkEnd w:id="1"/>
    </w:p>
    <w:p w14:paraId="71531720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sz w:val="24"/>
          <w:szCs w:val="24"/>
        </w:rPr>
      </w:pPr>
      <w:bookmarkStart w:id="2" w:name="_Hlk160976838"/>
    </w:p>
    <w:bookmarkEnd w:id="2"/>
    <w:p w14:paraId="0ED55203" w14:textId="77777777" w:rsidR="009578A5" w:rsidRPr="001413D8" w:rsidRDefault="009578A5" w:rsidP="001413D8">
      <w:pPr>
        <w:pStyle w:val="ListParagraph"/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</w:p>
    <w:p w14:paraId="4EF6C216" w14:textId="18DDD84C" w:rsidR="00D006BA" w:rsidRPr="00A44F57" w:rsidRDefault="009578A5" w:rsidP="004F67FE">
      <w:pPr>
        <w:pStyle w:val="ListParagraph"/>
        <w:numPr>
          <w:ilvl w:val="0"/>
          <w:numId w:val="13"/>
        </w:numPr>
        <w:rPr>
          <w:rFonts w:ascii="Georgia" w:hAnsi="Georgia"/>
          <w:u w:val="singl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29 &amp; p. 63: </w:t>
      </w:r>
      <w:r w:rsidR="00D006BA" w:rsidRPr="001413D8">
        <w:rPr>
          <w:rFonts w:ascii="Georgia" w:hAnsi="Georgia" w:cstheme="majorHAnsi"/>
          <w:sz w:val="24"/>
          <w:szCs w:val="24"/>
        </w:rPr>
        <w:t xml:space="preserve">This a lot of pages…Just </w:t>
      </w:r>
      <w:r w:rsidRPr="001413D8">
        <w:rPr>
          <w:rFonts w:ascii="Georgia" w:hAnsi="Georgia" w:cstheme="majorHAnsi"/>
          <w:sz w:val="24"/>
          <w:szCs w:val="24"/>
        </w:rPr>
        <w:t>Answer in writing the</w:t>
      </w:r>
      <w:r w:rsidR="00D006BA" w:rsidRPr="001413D8">
        <w:rPr>
          <w:rFonts w:ascii="Georgia" w:hAnsi="Georgia" w:cstheme="majorHAnsi"/>
          <w:sz w:val="24"/>
          <w:szCs w:val="24"/>
        </w:rPr>
        <w:t>se</w:t>
      </w:r>
      <w:r w:rsidRPr="001413D8">
        <w:rPr>
          <w:rFonts w:ascii="Georgia" w:hAnsi="Georgia" w:cstheme="majorHAnsi"/>
          <w:sz w:val="24"/>
          <w:szCs w:val="24"/>
        </w:rPr>
        <w:t xml:space="preserve"> four (4) questions</w:t>
      </w:r>
      <w:r w:rsidR="00D006BA" w:rsidRPr="001413D8">
        <w:rPr>
          <w:rFonts w:ascii="Georgia" w:hAnsi="Georgia" w:cstheme="majorHAnsi"/>
          <w:sz w:val="24"/>
          <w:szCs w:val="24"/>
        </w:rPr>
        <w:t xml:space="preserve"> here:</w:t>
      </w:r>
      <w:r w:rsidR="00D006BA" w:rsidRPr="001413D8">
        <w:rPr>
          <w:rFonts w:ascii="Georgia" w:hAnsi="Georgia" w:cstheme="majorHAnsi"/>
          <w:sz w:val="24"/>
          <w:szCs w:val="24"/>
          <w:highlight w:val="yellow"/>
        </w:rPr>
        <w:t xml:space="preserve"> </w:t>
      </w:r>
      <w:r w:rsidR="00D006BA" w:rsidRPr="001413D8">
        <w:rPr>
          <w:rFonts w:ascii="Georgia" w:hAnsi="Georgia"/>
          <w:b/>
          <w:bCs/>
          <w:highlight w:val="yellow"/>
        </w:rPr>
        <w:t>What is the importance of Mental Health History</w:t>
      </w:r>
      <w:r w:rsidR="001413D8" w:rsidRPr="001413D8">
        <w:rPr>
          <w:rFonts w:ascii="Georgia" w:hAnsi="Georgia"/>
          <w:b/>
          <w:bCs/>
          <w:highlight w:val="yellow"/>
        </w:rPr>
        <w:t xml:space="preserve">? </w:t>
      </w:r>
      <w:r w:rsidR="00D006BA" w:rsidRPr="001413D8">
        <w:rPr>
          <w:rFonts w:ascii="Georgia" w:hAnsi="Georgia"/>
          <w:b/>
          <w:bCs/>
          <w:highlight w:val="yellow"/>
        </w:rPr>
        <w:t>Do YOU think it has been a “hidden” history? Can you see the importance of unearthing this history? What is the connection between this archeological dig and “stigma”?</w:t>
      </w:r>
      <w:r w:rsidR="00D006BA" w:rsidRPr="001413D8">
        <w:rPr>
          <w:rFonts w:ascii="Georgia" w:hAnsi="Georgia" w:cstheme="majorHAnsi"/>
          <w:b/>
          <w:bCs/>
          <w:sz w:val="24"/>
          <w:szCs w:val="24"/>
        </w:rPr>
        <w:t xml:space="preserve"> (Your summary -keep it simple</w:t>
      </w:r>
      <w:r w:rsidR="00D006BA" w:rsidRPr="00A44F57">
        <w:rPr>
          <w:rFonts w:ascii="Georgia" w:hAnsi="Georgia" w:cstheme="majorHAnsi"/>
          <w:sz w:val="24"/>
          <w:szCs w:val="24"/>
          <w:u w:val="single"/>
        </w:rPr>
        <w:t>)</w:t>
      </w:r>
      <w:r w:rsidR="00A44F57">
        <w:rPr>
          <w:rFonts w:ascii="Georgia" w:hAnsi="Georgia" w:cstheme="majorHAnsi"/>
          <w:sz w:val="24"/>
          <w:szCs w:val="24"/>
          <w:u w:val="single"/>
        </w:rPr>
        <w:t>**</w:t>
      </w:r>
      <w:r w:rsidR="00A44F57" w:rsidRPr="00A44F57">
        <w:rPr>
          <w:rFonts w:ascii="Georgia" w:hAnsi="Georgia" w:cstheme="majorHAnsi"/>
          <w:sz w:val="24"/>
          <w:szCs w:val="24"/>
          <w:u w:val="single"/>
        </w:rPr>
        <w:t>You do not have to answer the bulleted questions on page 63 of the (AA)</w:t>
      </w:r>
      <w:r w:rsidR="00A44F57">
        <w:rPr>
          <w:rFonts w:ascii="Georgia" w:hAnsi="Georgia" w:cstheme="majorHAnsi"/>
          <w:sz w:val="24"/>
          <w:szCs w:val="24"/>
          <w:u w:val="single"/>
        </w:rPr>
        <w:t>**</w:t>
      </w:r>
    </w:p>
    <w:p w14:paraId="3F281DC6" w14:textId="77777777" w:rsidR="00D006BA" w:rsidRPr="001413D8" w:rsidRDefault="00D006BA" w:rsidP="001413D8">
      <w:pPr>
        <w:pStyle w:val="ListParagraph"/>
        <w:ind w:left="1080"/>
        <w:rPr>
          <w:rFonts w:ascii="Georgia" w:hAnsi="Georgia"/>
        </w:rPr>
      </w:pPr>
    </w:p>
    <w:p w14:paraId="677D1C7B" w14:textId="2C8F473E" w:rsidR="00D006BA" w:rsidRPr="001413D8" w:rsidRDefault="00D006BA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  <w:u w:val="single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</w:t>
      </w:r>
      <w:r w:rsidRPr="00A44F57">
        <w:rPr>
          <w:rFonts w:ascii="Georgia" w:hAnsi="Georgia" w:cstheme="majorHAnsi"/>
          <w:sz w:val="24"/>
          <w:szCs w:val="24"/>
          <w:highlight w:val="yellow"/>
        </w:rPr>
        <w:t>30-36</w:t>
      </w:r>
      <w:r w:rsidRPr="001413D8">
        <w:rPr>
          <w:rFonts w:ascii="Georgia" w:hAnsi="Georgia" w:cstheme="majorHAnsi"/>
          <w:sz w:val="24"/>
          <w:szCs w:val="24"/>
        </w:rPr>
        <w:t>:</w:t>
      </w:r>
      <w:r w:rsidR="00A44F57">
        <w:rPr>
          <w:rFonts w:ascii="Georgia" w:hAnsi="Georgia" w:cstheme="majorHAnsi"/>
          <w:sz w:val="24"/>
          <w:szCs w:val="24"/>
        </w:rPr>
        <w:t xml:space="preserve"> Go back to these pages and</w:t>
      </w:r>
      <w:r w:rsidRPr="001413D8">
        <w:rPr>
          <w:rFonts w:ascii="Georgia" w:hAnsi="Georgia" w:cstheme="majorHAnsi"/>
          <w:sz w:val="24"/>
          <w:szCs w:val="24"/>
        </w:rPr>
        <w:t xml:space="preserve"> </w:t>
      </w:r>
      <w:r w:rsidRPr="00A44F57">
        <w:rPr>
          <w:rFonts w:ascii="Georgia" w:hAnsi="Georgia" w:cstheme="majorHAnsi"/>
          <w:b/>
          <w:bCs/>
          <w:sz w:val="24"/>
          <w:szCs w:val="24"/>
          <w:highlight w:val="yellow"/>
        </w:rPr>
        <w:t>Read</w:t>
      </w:r>
      <w:r w:rsidRPr="001413D8">
        <w:rPr>
          <w:rFonts w:ascii="Georgia" w:hAnsi="Georgia" w:cstheme="majorHAnsi"/>
          <w:sz w:val="24"/>
          <w:szCs w:val="24"/>
        </w:rPr>
        <w:t xml:space="preserve"> about the “The Lives They Left Behind.” </w:t>
      </w:r>
      <w:r w:rsidRPr="001413D8">
        <w:rPr>
          <w:rFonts w:ascii="Georgia" w:hAnsi="Georgia" w:cstheme="majorHAnsi"/>
          <w:b/>
          <w:bCs/>
          <w:sz w:val="24"/>
          <w:szCs w:val="24"/>
        </w:rPr>
        <w:t>(Things are different now in the Mental Health System of Care…can you see the difference?)</w:t>
      </w:r>
      <w:r w:rsidRPr="001413D8">
        <w:rPr>
          <w:rFonts w:ascii="Georgia" w:hAnsi="Georgia"/>
        </w:rPr>
        <w:t xml:space="preserve"> </w:t>
      </w:r>
    </w:p>
    <w:p w14:paraId="7E7936BD" w14:textId="77777777" w:rsidR="00975D03" w:rsidRPr="001413D8" w:rsidRDefault="00975D03" w:rsidP="001413D8">
      <w:pPr>
        <w:spacing w:line="240" w:lineRule="auto"/>
        <w:rPr>
          <w:rFonts w:ascii="Georgia" w:hAnsi="Georgia" w:cstheme="majorHAnsi"/>
          <w:sz w:val="24"/>
          <w:szCs w:val="24"/>
        </w:rPr>
      </w:pPr>
    </w:p>
    <w:p w14:paraId="05E0C30B" w14:textId="635DF47A" w:rsidR="009578A5" w:rsidRPr="001413D8" w:rsidRDefault="009578A5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sz w:val="24"/>
          <w:szCs w:val="24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39-66: Create a timeline citing the history of </w:t>
      </w:r>
      <w:r w:rsidR="00050B87" w:rsidRPr="001413D8">
        <w:rPr>
          <w:rFonts w:ascii="Georgia" w:hAnsi="Georgia" w:cstheme="majorHAnsi"/>
          <w:sz w:val="24"/>
          <w:szCs w:val="24"/>
        </w:rPr>
        <w:t xml:space="preserve">recovery. </w:t>
      </w:r>
      <w:r w:rsidR="00050B87" w:rsidRPr="001413D8">
        <w:rPr>
          <w:rFonts w:ascii="Georgia" w:hAnsi="Georgia" w:cstheme="majorHAnsi"/>
          <w:b/>
          <w:bCs/>
          <w:sz w:val="24"/>
          <w:szCs w:val="24"/>
          <w:u w:val="single"/>
        </w:rPr>
        <w:t>*</w:t>
      </w:r>
      <w:r w:rsidR="009E7A7A" w:rsidRPr="001413D8">
        <w:rPr>
          <w:rFonts w:ascii="Georgia" w:hAnsi="Georgia" w:cstheme="majorHAnsi"/>
          <w:b/>
          <w:bCs/>
          <w:sz w:val="24"/>
          <w:szCs w:val="24"/>
          <w:u w:val="single"/>
        </w:rPr>
        <w:t>*(Skip, you did this on Question #1</w:t>
      </w:r>
      <w:r w:rsidR="00A44F57">
        <w:rPr>
          <w:rFonts w:ascii="Georgia" w:hAnsi="Georgia" w:cstheme="majorHAnsi"/>
          <w:b/>
          <w:bCs/>
          <w:sz w:val="24"/>
          <w:szCs w:val="24"/>
          <w:u w:val="single"/>
        </w:rPr>
        <w:t>6</w:t>
      </w:r>
      <w:r w:rsidR="009E7A7A" w:rsidRPr="001413D8">
        <w:rPr>
          <w:rFonts w:ascii="Georgia" w:hAnsi="Georgia" w:cstheme="majorHAnsi"/>
          <w:sz w:val="24"/>
          <w:szCs w:val="24"/>
        </w:rPr>
        <w:t>)</w:t>
      </w:r>
    </w:p>
    <w:p w14:paraId="125F3205" w14:textId="77777777" w:rsidR="00050B87" w:rsidRPr="001413D8" w:rsidRDefault="00050B87" w:rsidP="001413D8">
      <w:pPr>
        <w:pStyle w:val="ListParagraph"/>
        <w:rPr>
          <w:rFonts w:ascii="Georgia" w:hAnsi="Georgia" w:cstheme="majorHAnsi"/>
          <w:sz w:val="24"/>
          <w:szCs w:val="24"/>
        </w:rPr>
      </w:pPr>
    </w:p>
    <w:p w14:paraId="62EBE2C9" w14:textId="4962903F" w:rsidR="00557B0A" w:rsidRPr="00430E92" w:rsidRDefault="009578A5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  <w:highlight w:val="cyan"/>
        </w:rPr>
      </w:pPr>
      <w:r w:rsidRPr="001413D8">
        <w:rPr>
          <w:rFonts w:ascii="Georgia" w:hAnsi="Georgia" w:cstheme="majorHAnsi"/>
          <w:sz w:val="24"/>
          <w:szCs w:val="24"/>
        </w:rPr>
        <w:t xml:space="preserve">p. 66-69: Providing Peer Support When Working with an Agency – </w:t>
      </w:r>
      <w:r w:rsidRPr="001413D8">
        <w:rPr>
          <w:rFonts w:ascii="Georgia" w:hAnsi="Georgia" w:cstheme="majorHAnsi"/>
          <w:b/>
          <w:bCs/>
          <w:sz w:val="24"/>
          <w:szCs w:val="24"/>
        </w:rPr>
        <w:t>Read and understand</w:t>
      </w:r>
      <w:r w:rsidR="00D006BA" w:rsidRPr="001413D8">
        <w:rPr>
          <w:rFonts w:ascii="Georgia" w:hAnsi="Georgia" w:cstheme="majorHAnsi"/>
          <w:b/>
          <w:bCs/>
          <w:sz w:val="24"/>
          <w:szCs w:val="24"/>
        </w:rPr>
        <w:t xml:space="preserve">, there are no questions 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here.</w:t>
      </w:r>
      <w:r w:rsidR="00430E92">
        <w:rPr>
          <w:rFonts w:ascii="Georgia" w:hAnsi="Georgia" w:cstheme="majorHAnsi"/>
          <w:b/>
          <w:bCs/>
          <w:sz w:val="24"/>
          <w:szCs w:val="24"/>
        </w:rPr>
        <w:t xml:space="preserve"> </w:t>
      </w:r>
      <w:r w:rsidR="00430E92" w:rsidRPr="00430E92">
        <w:rPr>
          <w:rFonts w:ascii="Georgia" w:hAnsi="Georgia" w:cstheme="majorHAnsi"/>
          <w:b/>
          <w:bCs/>
          <w:sz w:val="24"/>
          <w:szCs w:val="24"/>
          <w:highlight w:val="cyan"/>
        </w:rPr>
        <w:t>There are 58 videos…of course you do NOT need to watch them All!! Look at a few to have conversation on!</w:t>
      </w:r>
    </w:p>
    <w:p w14:paraId="7B4311A4" w14:textId="77777777" w:rsidR="00975D03" w:rsidRPr="001413D8" w:rsidRDefault="00975D03" w:rsidP="001413D8">
      <w:pPr>
        <w:pStyle w:val="ListParagraph"/>
        <w:rPr>
          <w:rFonts w:ascii="Georgia" w:hAnsi="Georgia" w:cstheme="majorHAnsi"/>
          <w:b/>
          <w:bCs/>
          <w:sz w:val="24"/>
          <w:szCs w:val="24"/>
        </w:rPr>
      </w:pPr>
    </w:p>
    <w:p w14:paraId="02386EC8" w14:textId="43599FB6" w:rsidR="00557B0A" w:rsidRPr="00097B85" w:rsidRDefault="00097B85" w:rsidP="00097B85">
      <w:pPr>
        <w:spacing w:line="240" w:lineRule="auto"/>
        <w:rPr>
          <w:rFonts w:ascii="Georgia" w:hAnsi="Georgia" w:cstheme="majorHAnsi"/>
          <w:b/>
          <w:bCs/>
        </w:rPr>
      </w:pPr>
      <w:r>
        <w:rPr>
          <w:rFonts w:ascii="Georgia" w:hAnsi="Georgia" w:cstheme="majorHAnsi"/>
        </w:rPr>
        <w:t xml:space="preserve"> </w:t>
      </w:r>
      <w:r w:rsidR="00557B0A" w:rsidRPr="00097B85">
        <w:rPr>
          <w:rFonts w:ascii="Georgia" w:hAnsi="Georgia" w:cstheme="majorHAnsi"/>
        </w:rPr>
        <w:t xml:space="preserve">p. </w:t>
      </w:r>
      <w:r w:rsidR="00D624C6" w:rsidRPr="00097B85">
        <w:rPr>
          <w:rFonts w:ascii="Georgia" w:hAnsi="Georgia" w:cstheme="majorHAnsi"/>
        </w:rPr>
        <w:t>69-81</w:t>
      </w:r>
      <w:r w:rsidR="00557B0A" w:rsidRPr="00097B85">
        <w:rPr>
          <w:rFonts w:ascii="Georgia" w:hAnsi="Georgia" w:cstheme="majorHAnsi"/>
        </w:rPr>
        <w:t>:</w:t>
      </w:r>
      <w:r w:rsidR="00D624C6" w:rsidRPr="00097B85">
        <w:rPr>
          <w:rFonts w:ascii="Georgia" w:hAnsi="Georgia" w:cstheme="majorHAnsi"/>
          <w:b/>
          <w:bCs/>
          <w:sz w:val="24"/>
          <w:szCs w:val="24"/>
        </w:rPr>
        <w:t xml:space="preserve"> (Keep it simple) This is a lot of reading…JUST</w:t>
      </w:r>
      <w:r w:rsidR="00557B0A" w:rsidRPr="00097B85">
        <w:rPr>
          <w:rFonts w:ascii="Georgia" w:hAnsi="Georgia" w:cstheme="majorHAnsi"/>
        </w:rPr>
        <w:t xml:space="preserve"> Find and research three (3) resources that are available in your community. Gather information (website, brochure, flyer, etc.)</w:t>
      </w:r>
      <w:r w:rsidR="00557B0A" w:rsidRPr="00097B85">
        <w:rPr>
          <w:rFonts w:ascii="Georgia" w:hAnsi="Georgia" w:cstheme="majorHAnsi"/>
          <w:b/>
          <w:bCs/>
          <w:sz w:val="24"/>
          <w:szCs w:val="24"/>
        </w:rPr>
        <w:t xml:space="preserve"> </w:t>
      </w:r>
      <w:r w:rsidR="00D624C6" w:rsidRPr="00097B85">
        <w:rPr>
          <w:rFonts w:ascii="Georgia" w:hAnsi="Georgia" w:cstheme="majorHAnsi"/>
          <w:b/>
          <w:bCs/>
          <w:sz w:val="24"/>
          <w:szCs w:val="24"/>
        </w:rPr>
        <w:t>(</w:t>
      </w:r>
      <w:r w:rsidR="00557B0A" w:rsidRPr="00097B85">
        <w:rPr>
          <w:rFonts w:ascii="Georgia" w:hAnsi="Georgia" w:cstheme="majorHAnsi"/>
          <w:b/>
          <w:bCs/>
        </w:rPr>
        <w:t xml:space="preserve">Write about these </w:t>
      </w:r>
      <w:r w:rsidR="001413D8" w:rsidRPr="00097B85">
        <w:rPr>
          <w:rFonts w:ascii="Georgia" w:hAnsi="Georgia" w:cstheme="majorHAnsi"/>
          <w:b/>
          <w:bCs/>
        </w:rPr>
        <w:t>three</w:t>
      </w:r>
      <w:r w:rsidR="00557B0A" w:rsidRPr="00097B85">
        <w:rPr>
          <w:rFonts w:ascii="Georgia" w:hAnsi="Georgia" w:cstheme="majorHAnsi"/>
          <w:b/>
          <w:bCs/>
        </w:rPr>
        <w:t xml:space="preserve"> resources and what is the service offered.)</w:t>
      </w:r>
    </w:p>
    <w:p w14:paraId="1D57E3B0" w14:textId="77777777" w:rsidR="00975D03" w:rsidRPr="001413D8" w:rsidRDefault="00975D03" w:rsidP="001413D8">
      <w:pPr>
        <w:pStyle w:val="ListParagraph"/>
        <w:spacing w:line="240" w:lineRule="auto"/>
        <w:ind w:left="1080"/>
        <w:rPr>
          <w:rFonts w:ascii="Georgia" w:hAnsi="Georgia" w:cstheme="majorHAnsi"/>
          <w:b/>
          <w:bCs/>
        </w:rPr>
      </w:pPr>
    </w:p>
    <w:p w14:paraId="746BA21A" w14:textId="053367CE" w:rsidR="00975D03" w:rsidRPr="00097B85" w:rsidRDefault="00D624C6" w:rsidP="004F67FE">
      <w:pPr>
        <w:pStyle w:val="ListParagraph"/>
        <w:numPr>
          <w:ilvl w:val="0"/>
          <w:numId w:val="13"/>
        </w:numPr>
        <w:spacing w:line="240" w:lineRule="auto"/>
        <w:rPr>
          <w:rFonts w:ascii="Georgia" w:hAnsi="Georgia" w:cstheme="majorHAnsi"/>
          <w:b/>
          <w:bCs/>
          <w:sz w:val="24"/>
          <w:szCs w:val="24"/>
          <w:highlight w:val="cyan"/>
          <w:u w:val="single"/>
        </w:rPr>
      </w:pP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p. 69 </w:t>
      </w:r>
      <w:r w:rsidR="00975D03"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>We will read aloud this article</w:t>
      </w:r>
      <w:r w:rsidRPr="001413D8">
        <w:rPr>
          <w:rFonts w:ascii="Georgia" w:hAnsi="Georgia" w:cstheme="majorHAnsi"/>
          <w:b/>
          <w:bCs/>
          <w:sz w:val="24"/>
          <w:szCs w:val="24"/>
          <w:highlight w:val="yellow"/>
        </w:rPr>
        <w:t xml:space="preserve"> by Pat Deagan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…. 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You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are good to turn in all the above questions. I will be the only person reading your Advanced Assignment, it will not be graded. You must complete this work! 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It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is 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needed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 for the additional 10 hours that moved every curriculum from 40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-</w:t>
      </w:r>
      <w:r w:rsidRPr="001413D8">
        <w:rPr>
          <w:rFonts w:ascii="Georgia" w:hAnsi="Georgia" w:cstheme="majorHAnsi"/>
          <w:b/>
          <w:bCs/>
          <w:sz w:val="24"/>
          <w:szCs w:val="24"/>
        </w:rPr>
        <w:t>hours to 50</w:t>
      </w:r>
      <w:r w:rsidR="001413D8" w:rsidRPr="001413D8">
        <w:rPr>
          <w:rFonts w:ascii="Georgia" w:hAnsi="Georgia" w:cstheme="majorHAnsi"/>
          <w:b/>
          <w:bCs/>
          <w:sz w:val="24"/>
          <w:szCs w:val="24"/>
        </w:rPr>
        <w:t>-</w:t>
      </w:r>
      <w:r w:rsidRPr="001413D8">
        <w:rPr>
          <w:rFonts w:ascii="Georgia" w:hAnsi="Georgia" w:cstheme="majorHAnsi"/>
          <w:b/>
          <w:bCs/>
          <w:sz w:val="24"/>
          <w:szCs w:val="24"/>
        </w:rPr>
        <w:t xml:space="preserve">hours. </w:t>
      </w:r>
      <w:r w:rsidRPr="00097B85">
        <w:rPr>
          <w:rFonts w:ascii="Georgia" w:hAnsi="Georgia" w:cstheme="majorHAnsi"/>
          <w:b/>
          <w:bCs/>
          <w:sz w:val="24"/>
          <w:szCs w:val="24"/>
          <w:highlight w:val="cyan"/>
          <w:u w:val="single"/>
        </w:rPr>
        <w:t>You will not gain a certificate for finishing this class otherwise.</w:t>
      </w:r>
    </w:p>
    <w:p w14:paraId="1B0B1C2F" w14:textId="77777777" w:rsidR="00D624C6" w:rsidRPr="00097B85" w:rsidRDefault="00D624C6" w:rsidP="001413D8">
      <w:pPr>
        <w:pStyle w:val="ListParagraph"/>
        <w:rPr>
          <w:rFonts w:ascii="Georgia" w:hAnsi="Georgia" w:cstheme="majorHAnsi"/>
          <w:b/>
          <w:bCs/>
          <w:sz w:val="24"/>
          <w:szCs w:val="24"/>
          <w:u w:val="single"/>
        </w:rPr>
      </w:pPr>
    </w:p>
    <w:p w14:paraId="75500CE1" w14:textId="5CA278DB" w:rsidR="00D624C6" w:rsidRPr="00097B85" w:rsidRDefault="001413D8" w:rsidP="00097B85">
      <w:pPr>
        <w:spacing w:line="240" w:lineRule="auto"/>
        <w:rPr>
          <w:rFonts w:ascii="Georgia" w:hAnsi="Georgia" w:cstheme="majorHAnsi"/>
          <w:b/>
          <w:bCs/>
          <w:sz w:val="24"/>
          <w:szCs w:val="24"/>
        </w:rPr>
      </w:pPr>
      <w:r w:rsidRPr="00097B85">
        <w:rPr>
          <w:rFonts w:ascii="Georgia" w:hAnsi="Georgia" w:cstheme="majorHAnsi"/>
          <w:b/>
          <w:bCs/>
          <w:sz w:val="24"/>
          <w:szCs w:val="24"/>
        </w:rPr>
        <w:t>**</w:t>
      </w:r>
      <w:r w:rsidR="00D624C6" w:rsidRPr="00097B85">
        <w:rPr>
          <w:rFonts w:ascii="Georgia" w:hAnsi="Georgia" w:cstheme="majorHAnsi"/>
          <w:b/>
          <w:bCs/>
          <w:sz w:val="24"/>
          <w:szCs w:val="24"/>
        </w:rPr>
        <w:t xml:space="preserve">Remember there is an ask of 20 additional hours needed for you to put with this </w:t>
      </w:r>
      <w:r w:rsidRPr="00097B85">
        <w:rPr>
          <w:rFonts w:ascii="Georgia" w:hAnsi="Georgia" w:cstheme="majorHAnsi"/>
          <w:b/>
          <w:bCs/>
          <w:sz w:val="24"/>
          <w:szCs w:val="24"/>
        </w:rPr>
        <w:t>50-hour</w:t>
      </w:r>
      <w:r w:rsidR="00D624C6" w:rsidRPr="00097B85">
        <w:rPr>
          <w:rFonts w:ascii="Georgia" w:hAnsi="Georgia" w:cstheme="majorHAnsi"/>
          <w:b/>
          <w:bCs/>
          <w:sz w:val="24"/>
          <w:szCs w:val="24"/>
        </w:rPr>
        <w:t xml:space="preserve"> training. Any type of training that will help you serve adult peers is cool. We can talk more about this when we are together.</w:t>
      </w:r>
    </w:p>
    <w:p w14:paraId="15F60BF7" w14:textId="2AC650A6" w:rsidR="00430E92" w:rsidRPr="003E0A89" w:rsidRDefault="00097B85" w:rsidP="00097B85">
      <w:pPr>
        <w:spacing w:line="240" w:lineRule="auto"/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</w:pPr>
      <w:r w:rsidRPr="003E0A89"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  <w:t xml:space="preserve">Mandatory </w:t>
      </w:r>
      <w:r w:rsidR="00430E92" w:rsidRPr="003E0A89"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  <w:t>Ethics classes</w:t>
      </w:r>
      <w:r w:rsidRPr="003E0A89"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  <w:t>:</w:t>
      </w:r>
      <w:r w:rsidR="00430E92" w:rsidRPr="003E0A89"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  <w:t xml:space="preserve"> are on the bhs.unc.edu website. They are FREE</w:t>
      </w:r>
    </w:p>
    <w:p w14:paraId="502C9279" w14:textId="088072AB" w:rsidR="00430E92" w:rsidRPr="003E0A89" w:rsidRDefault="00430E92" w:rsidP="00430E92">
      <w:pPr>
        <w:pStyle w:val="ListParagraph"/>
        <w:spacing w:line="240" w:lineRule="auto"/>
        <w:ind w:left="1440"/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</w:pPr>
      <w:r w:rsidRPr="003E0A89">
        <w:rPr>
          <w:rFonts w:ascii="Georgia" w:hAnsi="Georgia" w:cstheme="majorHAnsi"/>
          <w:b/>
          <w:bCs/>
          <w:color w:val="000000" w:themeColor="text1"/>
          <w:sz w:val="24"/>
          <w:szCs w:val="24"/>
          <w:u w:val="single"/>
        </w:rPr>
        <w:t>Ethics 101</w:t>
      </w:r>
      <w:r w:rsidR="00097B85" w:rsidRPr="003E0A89"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  <w:t>- 2 hours</w:t>
      </w:r>
      <w:r w:rsidRPr="003E0A89"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  <w:t xml:space="preserve"> and </w:t>
      </w:r>
      <w:r w:rsidRPr="003E0A89">
        <w:rPr>
          <w:rFonts w:ascii="Georgia" w:hAnsi="Georgia" w:cstheme="majorHAnsi"/>
          <w:b/>
          <w:bCs/>
          <w:color w:val="000000" w:themeColor="text1"/>
          <w:sz w:val="24"/>
          <w:szCs w:val="24"/>
          <w:u w:val="single"/>
        </w:rPr>
        <w:t>Peer Support Boundaries</w:t>
      </w:r>
      <w:r w:rsidRPr="003E0A89"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  <w:t>-</w:t>
      </w:r>
      <w:r w:rsidR="00097B85" w:rsidRPr="003E0A89">
        <w:rPr>
          <w:rFonts w:ascii="Georgia" w:hAnsi="Georgia" w:cstheme="majorHAnsi"/>
          <w:b/>
          <w:bCs/>
          <w:color w:val="FF0000"/>
          <w:sz w:val="24"/>
          <w:szCs w:val="24"/>
          <w:u w:val="single"/>
        </w:rPr>
        <w:t>2 hours</w:t>
      </w:r>
    </w:p>
    <w:sectPr w:rsidR="00430E92" w:rsidRPr="003E0A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1E7AB6"/>
    <w:multiLevelType w:val="hybridMultilevel"/>
    <w:tmpl w:val="DA6AA0C2"/>
    <w:lvl w:ilvl="0" w:tplc="0409000F">
      <w:start w:val="1"/>
      <w:numFmt w:val="decimal"/>
      <w:lvlText w:val="%1."/>
      <w:lvlJc w:val="left"/>
      <w:pPr>
        <w:ind w:left="1320" w:hanging="360"/>
      </w:p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" w15:restartNumberingAfterBreak="0">
    <w:nsid w:val="181E6424"/>
    <w:multiLevelType w:val="hybridMultilevel"/>
    <w:tmpl w:val="FE40A0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582ED7"/>
    <w:multiLevelType w:val="hybridMultilevel"/>
    <w:tmpl w:val="DCCAB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A84561"/>
    <w:multiLevelType w:val="hybridMultilevel"/>
    <w:tmpl w:val="0F6E5A4C"/>
    <w:lvl w:ilvl="0" w:tplc="95FA0AF8">
      <w:start w:val="15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5106E46"/>
    <w:multiLevelType w:val="hybridMultilevel"/>
    <w:tmpl w:val="DC4608CE"/>
    <w:lvl w:ilvl="0" w:tplc="FFFFFFFF">
      <w:start w:val="1"/>
      <w:numFmt w:val="decimal"/>
      <w:lvlText w:val="%1."/>
      <w:lvlJc w:val="left"/>
      <w:pPr>
        <w:ind w:left="63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CB682A"/>
    <w:multiLevelType w:val="hybridMultilevel"/>
    <w:tmpl w:val="6CD6D872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6D005B"/>
    <w:multiLevelType w:val="hybridMultilevel"/>
    <w:tmpl w:val="8F22A3D0"/>
    <w:lvl w:ilvl="0" w:tplc="2092CE40">
      <w:start w:val="15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A9867CB"/>
    <w:multiLevelType w:val="hybridMultilevel"/>
    <w:tmpl w:val="DC4608CE"/>
    <w:lvl w:ilvl="0" w:tplc="0F36FD4E">
      <w:start w:val="1"/>
      <w:numFmt w:val="decimal"/>
      <w:lvlText w:val="%1."/>
      <w:lvlJc w:val="left"/>
      <w:pPr>
        <w:ind w:left="63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507B74"/>
    <w:multiLevelType w:val="hybridMultilevel"/>
    <w:tmpl w:val="BE847C52"/>
    <w:lvl w:ilvl="0" w:tplc="E46211F2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C0600C"/>
    <w:multiLevelType w:val="hybridMultilevel"/>
    <w:tmpl w:val="EC6C8EB4"/>
    <w:lvl w:ilvl="0" w:tplc="526EB3F6">
      <w:start w:val="1"/>
      <w:numFmt w:val="decimal"/>
      <w:lvlText w:val="%1."/>
      <w:lvlJc w:val="left"/>
      <w:pPr>
        <w:ind w:left="0" w:hanging="360"/>
      </w:pPr>
      <w:rPr>
        <w:rFonts w:asciiTheme="majorHAnsi" w:hAnsiTheme="majorHAnsi" w:cstheme="majorHAnsi" w:hint="default"/>
        <w:b w:val="0"/>
        <w:bCs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30A3015"/>
    <w:multiLevelType w:val="hybridMultilevel"/>
    <w:tmpl w:val="0A800C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5C461F"/>
    <w:multiLevelType w:val="hybridMultilevel"/>
    <w:tmpl w:val="1208F95C"/>
    <w:lvl w:ilvl="0" w:tplc="48FE88D6">
      <w:start w:val="1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0B0B0A"/>
    <w:multiLevelType w:val="hybridMultilevel"/>
    <w:tmpl w:val="9A7E72A0"/>
    <w:lvl w:ilvl="0" w:tplc="2CC62076">
      <w:start w:val="14"/>
      <w:numFmt w:val="decimal"/>
      <w:lvlText w:val="%1."/>
      <w:lvlJc w:val="left"/>
      <w:pPr>
        <w:ind w:left="63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3" w15:restartNumberingAfterBreak="0">
    <w:nsid w:val="73572D0C"/>
    <w:multiLevelType w:val="hybridMultilevel"/>
    <w:tmpl w:val="B81C8C16"/>
    <w:lvl w:ilvl="0" w:tplc="8F9A9BD4">
      <w:start w:val="17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48D27C0"/>
    <w:multiLevelType w:val="hybridMultilevel"/>
    <w:tmpl w:val="93FE1684"/>
    <w:lvl w:ilvl="0" w:tplc="60D05F2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 w15:restartNumberingAfterBreak="0">
    <w:nsid w:val="7B6822F8"/>
    <w:multiLevelType w:val="hybridMultilevel"/>
    <w:tmpl w:val="93D03058"/>
    <w:lvl w:ilvl="0" w:tplc="8A3EFAA0">
      <w:start w:val="19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159686228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2009466">
    <w:abstractNumId w:val="8"/>
  </w:num>
  <w:num w:numId="3" w16cid:durableId="2108653153">
    <w:abstractNumId w:val="14"/>
  </w:num>
  <w:num w:numId="4" w16cid:durableId="1319455950">
    <w:abstractNumId w:val="15"/>
  </w:num>
  <w:num w:numId="5" w16cid:durableId="2000422629">
    <w:abstractNumId w:val="11"/>
  </w:num>
  <w:num w:numId="6" w16cid:durableId="1630473366">
    <w:abstractNumId w:val="12"/>
  </w:num>
  <w:num w:numId="7" w16cid:durableId="1023626175">
    <w:abstractNumId w:val="9"/>
  </w:num>
  <w:num w:numId="8" w16cid:durableId="1986397850">
    <w:abstractNumId w:val="2"/>
  </w:num>
  <w:num w:numId="9" w16cid:durableId="1014963993">
    <w:abstractNumId w:val="13"/>
  </w:num>
  <w:num w:numId="10" w16cid:durableId="2083260075">
    <w:abstractNumId w:val="6"/>
  </w:num>
  <w:num w:numId="11" w16cid:durableId="378601559">
    <w:abstractNumId w:val="3"/>
  </w:num>
  <w:num w:numId="12" w16cid:durableId="498539370">
    <w:abstractNumId w:val="5"/>
  </w:num>
  <w:num w:numId="13" w16cid:durableId="644547198">
    <w:abstractNumId w:val="7"/>
  </w:num>
  <w:num w:numId="14" w16cid:durableId="1830440895">
    <w:abstractNumId w:val="0"/>
  </w:num>
  <w:num w:numId="15" w16cid:durableId="1815560029">
    <w:abstractNumId w:val="1"/>
  </w:num>
  <w:num w:numId="16" w16cid:durableId="113760316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8A5"/>
    <w:rsid w:val="0000140D"/>
    <w:rsid w:val="00050B87"/>
    <w:rsid w:val="00097B85"/>
    <w:rsid w:val="001413D8"/>
    <w:rsid w:val="001F12E5"/>
    <w:rsid w:val="00265BB1"/>
    <w:rsid w:val="00375788"/>
    <w:rsid w:val="003E0A89"/>
    <w:rsid w:val="00430E92"/>
    <w:rsid w:val="004F67FE"/>
    <w:rsid w:val="00526CCE"/>
    <w:rsid w:val="00557B0A"/>
    <w:rsid w:val="006A3425"/>
    <w:rsid w:val="006C20AA"/>
    <w:rsid w:val="00924A0C"/>
    <w:rsid w:val="009578A5"/>
    <w:rsid w:val="00975D03"/>
    <w:rsid w:val="009A0ED2"/>
    <w:rsid w:val="009E7A7A"/>
    <w:rsid w:val="00A44F57"/>
    <w:rsid w:val="00B87CE3"/>
    <w:rsid w:val="00D006BA"/>
    <w:rsid w:val="00D624C6"/>
    <w:rsid w:val="00DA6D6D"/>
    <w:rsid w:val="00F67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32BC58"/>
  <w15:chartTrackingRefBased/>
  <w15:docId w15:val="{2E41BC9A-7F7C-44F0-AD7A-9498692EA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78A5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578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578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81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ss.unc.ed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264CD2-5F3B-460E-8FD0-60DFCEF20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1239</TotalTime>
  <Pages>3</Pages>
  <Words>1004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 schaeffer</dc:creator>
  <cp:keywords/>
  <dc:description/>
  <cp:lastModifiedBy>patty schaeffer</cp:lastModifiedBy>
  <cp:revision>6</cp:revision>
  <dcterms:created xsi:type="dcterms:W3CDTF">2023-05-31T23:41:00Z</dcterms:created>
  <dcterms:modified xsi:type="dcterms:W3CDTF">2025-02-04T06:21:00Z</dcterms:modified>
</cp:coreProperties>
</file>